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9C" w:rsidRDefault="00A43F9C" w:rsidP="00A43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A43F9C" w:rsidRDefault="005150B4" w:rsidP="00A43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8«а</w:t>
      </w:r>
      <w:r w:rsidR="00A43F9C">
        <w:rPr>
          <w:rFonts w:ascii="Times New Roman" w:hAnsi="Times New Roman" w:cs="Times New Roman"/>
          <w:sz w:val="24"/>
          <w:szCs w:val="24"/>
        </w:rPr>
        <w:t>»</w:t>
      </w:r>
    </w:p>
    <w:p w:rsidR="00A43F9C" w:rsidRDefault="00A43F9C" w:rsidP="00A43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296"/>
        <w:gridCol w:w="816"/>
        <w:gridCol w:w="1945"/>
        <w:gridCol w:w="1843"/>
        <w:gridCol w:w="1504"/>
      </w:tblGrid>
      <w:tr w:rsidR="00A43F9C" w:rsidTr="00302162">
        <w:tc>
          <w:tcPr>
            <w:tcW w:w="1941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5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843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1504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150B4" w:rsidTr="00302162">
        <w:tc>
          <w:tcPr>
            <w:tcW w:w="1941" w:type="dxa"/>
          </w:tcPr>
          <w:p w:rsidR="005150B4" w:rsidRDefault="005150B4" w:rsidP="0051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5150B4" w:rsidRDefault="005150B4" w:rsidP="005150B4">
            <w:r>
              <w:t>18.05.2022</w:t>
            </w:r>
          </w:p>
        </w:tc>
        <w:tc>
          <w:tcPr>
            <w:tcW w:w="816" w:type="dxa"/>
          </w:tcPr>
          <w:p w:rsidR="005150B4" w:rsidRDefault="005150B4" w:rsidP="005150B4">
            <w:r w:rsidRPr="009C545E">
              <w:t>8А</w:t>
            </w:r>
          </w:p>
        </w:tc>
        <w:tc>
          <w:tcPr>
            <w:tcW w:w="1945" w:type="dxa"/>
          </w:tcPr>
          <w:p w:rsidR="005150B4" w:rsidRDefault="00432B5B" w:rsidP="0051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стр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110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упр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1</w:t>
            </w:r>
          </w:p>
        </w:tc>
        <w:tc>
          <w:tcPr>
            <w:tcW w:w="1843" w:type="dxa"/>
          </w:tcPr>
          <w:p w:rsidR="005150B4" w:rsidRDefault="00432B5B" w:rsidP="0051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стр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110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упр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3,4</w:t>
            </w:r>
          </w:p>
        </w:tc>
        <w:tc>
          <w:tcPr>
            <w:tcW w:w="1504" w:type="dxa"/>
          </w:tcPr>
          <w:p w:rsidR="005150B4" w:rsidRDefault="00302358" w:rsidP="0051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тетрадь</w:t>
            </w:r>
          </w:p>
        </w:tc>
      </w:tr>
    </w:tbl>
    <w:p w:rsidR="00D66200" w:rsidRDefault="00D66200"/>
    <w:tbl>
      <w:tblPr>
        <w:tblStyle w:val="a3"/>
        <w:tblW w:w="11399" w:type="dxa"/>
        <w:tblInd w:w="-1423" w:type="dxa"/>
        <w:tblLook w:val="04A0" w:firstRow="1" w:lastRow="0" w:firstColumn="1" w:lastColumn="0" w:noHBand="0" w:noVBand="1"/>
      </w:tblPr>
      <w:tblGrid>
        <w:gridCol w:w="1291"/>
        <w:gridCol w:w="1220"/>
        <w:gridCol w:w="816"/>
        <w:gridCol w:w="3903"/>
        <w:gridCol w:w="2970"/>
        <w:gridCol w:w="1199"/>
      </w:tblGrid>
      <w:tr w:rsidR="00BC63EA" w:rsidRPr="00F8524C" w:rsidTr="00B0725B">
        <w:tc>
          <w:tcPr>
            <w:tcW w:w="1291" w:type="dxa"/>
          </w:tcPr>
          <w:p w:rsidR="00BC63EA" w:rsidRPr="00F8524C" w:rsidRDefault="00BC63EA" w:rsidP="00B0725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8524C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220" w:type="dxa"/>
          </w:tcPr>
          <w:p w:rsidR="00BC63EA" w:rsidRPr="00F8524C" w:rsidRDefault="00BC63EA" w:rsidP="00B0725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8524C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816" w:type="dxa"/>
          </w:tcPr>
          <w:p w:rsidR="00BC63EA" w:rsidRPr="00F8524C" w:rsidRDefault="00BC63EA" w:rsidP="00B0725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8524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903" w:type="dxa"/>
          </w:tcPr>
          <w:p w:rsidR="00BC63EA" w:rsidRPr="00F8524C" w:rsidRDefault="00BC63EA" w:rsidP="00B07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24C">
              <w:rPr>
                <w:rFonts w:ascii="Times New Roman" w:hAnsi="Times New Roman" w:cs="Times New Roman"/>
                <w:sz w:val="24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2970" w:type="dxa"/>
          </w:tcPr>
          <w:p w:rsidR="00BC63EA" w:rsidRPr="00F8524C" w:rsidRDefault="00BC63EA" w:rsidP="00B07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24C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1199" w:type="dxa"/>
          </w:tcPr>
          <w:p w:rsidR="00BC63EA" w:rsidRPr="00F8524C" w:rsidRDefault="00BC63EA" w:rsidP="00B07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24C"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</w:tr>
      <w:tr w:rsidR="00BC63EA" w:rsidRPr="00BB1407" w:rsidTr="00B0725B">
        <w:tc>
          <w:tcPr>
            <w:tcW w:w="1291" w:type="dxa"/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20" w:type="dxa"/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B1407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816" w:type="dxa"/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903" w:type="dxa"/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тему: «Уточняющие обособленные обстоятельства». Записать определение и вопросы уточняющего обстоятельства в тетради-справочники. </w:t>
            </w:r>
            <w:r w:rsidRPr="00BB14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0" w:type="dxa"/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выполнить упр.66,67. </w:t>
            </w:r>
          </w:p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Устный опрос. Проверка записей в тетради.</w:t>
            </w:r>
          </w:p>
        </w:tc>
      </w:tr>
      <w:tr w:rsidR="00BC63EA" w:rsidRPr="00BB1407" w:rsidTr="00B0725B">
        <w:tc>
          <w:tcPr>
            <w:tcW w:w="1291" w:type="dxa"/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20" w:type="dxa"/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B1407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816" w:type="dxa"/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3EA" w:rsidRDefault="00BC63EA" w:rsidP="00B0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Прочитать параграф 13, гл. 4; сформулировать определение понятия «</w:t>
            </w:r>
            <w:proofErr w:type="spellStart"/>
            <w:r>
              <w:rPr>
                <w:rFonts w:ascii="Times New Roman" w:hAnsi="Times New Roman" w:cs="Times New Roman"/>
              </w:rPr>
              <w:t>сетикет</w:t>
            </w:r>
            <w:proofErr w:type="spellEnd"/>
            <w:r>
              <w:rPr>
                <w:rFonts w:ascii="Times New Roman" w:hAnsi="Times New Roman" w:cs="Times New Roman"/>
              </w:rPr>
              <w:t>» .</w:t>
            </w:r>
            <w:r>
              <w:rPr>
                <w:rFonts w:ascii="Times New Roman" w:hAnsi="Times New Roman" w:cs="Times New Roman"/>
              </w:rPr>
              <w:br/>
              <w:t>2. Какие правила необходимо соблюдать, когда вы вступаете в общение в социальных сетях, чатах, блогах? (дать письменный ответ)</w:t>
            </w:r>
          </w:p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Прочитайте текст упр. 102. </w:t>
            </w:r>
            <w:proofErr w:type="gramStart"/>
            <w:r>
              <w:rPr>
                <w:rFonts w:ascii="Times New Roman" w:hAnsi="Times New Roman" w:cs="Times New Roman"/>
              </w:rPr>
              <w:t>Укажите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каких нарушениях сетевого этикета говорится.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Pr="00D2188B">
              <w:rPr>
                <w:rFonts w:ascii="Times New Roman" w:hAnsi="Times New Roman" w:cs="Times New Roman"/>
              </w:rPr>
              <w:t>ть толкова</w:t>
            </w:r>
            <w:r>
              <w:rPr>
                <w:rFonts w:ascii="Times New Roman" w:hAnsi="Times New Roman" w:cs="Times New Roman"/>
              </w:rPr>
              <w:t>ние следующих слов: этика, этич</w:t>
            </w:r>
            <w:r w:rsidRPr="00D2188B">
              <w:rPr>
                <w:rFonts w:ascii="Times New Roman" w:hAnsi="Times New Roman" w:cs="Times New Roman"/>
              </w:rPr>
              <w:t>ность, этикет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3EA" w:rsidRPr="00BB1407" w:rsidRDefault="00BC63EA" w:rsidP="00B0725B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Устный опрос. Проверка записей в тетради.</w:t>
            </w:r>
          </w:p>
        </w:tc>
      </w:tr>
    </w:tbl>
    <w:p w:rsidR="00BC63EA" w:rsidRDefault="00BC63EA"/>
    <w:sectPr w:rsidR="00BC63EA" w:rsidSect="0080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1B2"/>
    <w:rsid w:val="00302162"/>
    <w:rsid w:val="00302358"/>
    <w:rsid w:val="0037295B"/>
    <w:rsid w:val="00432B5B"/>
    <w:rsid w:val="0048174F"/>
    <w:rsid w:val="005150B4"/>
    <w:rsid w:val="006804A8"/>
    <w:rsid w:val="007861B2"/>
    <w:rsid w:val="00805A6E"/>
    <w:rsid w:val="00A43F9C"/>
    <w:rsid w:val="00AD66AE"/>
    <w:rsid w:val="00BC63EA"/>
    <w:rsid w:val="00C074BD"/>
    <w:rsid w:val="00D66200"/>
    <w:rsid w:val="00DE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2022-05-18T06:44:00Z</dcterms:created>
  <dcterms:modified xsi:type="dcterms:W3CDTF">2022-05-18T06:44:00Z</dcterms:modified>
</cp:coreProperties>
</file>