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92" w:rsidRPr="00AD7A92" w:rsidRDefault="00AD7A92" w:rsidP="00AD7A92">
      <w:pPr>
        <w:shd w:val="clear" w:color="auto" w:fill="FFFFFF"/>
        <w:spacing w:before="75" w:after="75" w:line="405" w:lineRule="atLeast"/>
        <w:jc w:val="center"/>
        <w:outlineLvl w:val="3"/>
        <w:rPr>
          <w:rFonts w:ascii="Times New Roman" w:eastAsia="Times New Roman" w:hAnsi="Times New Roman" w:cs="Times New Roman"/>
          <w:color w:val="1C1C24"/>
          <w:sz w:val="27"/>
          <w:szCs w:val="27"/>
          <w:lang w:eastAsia="ru-RU"/>
        </w:rPr>
      </w:pPr>
      <w:r w:rsidRPr="00AD7A92">
        <w:rPr>
          <w:rFonts w:ascii="Times New Roman" w:eastAsia="Times New Roman" w:hAnsi="Times New Roman" w:cs="Times New Roman"/>
          <w:b/>
          <w:bCs/>
          <w:color w:val="1C1C24"/>
          <w:sz w:val="27"/>
          <w:szCs w:val="27"/>
          <w:lang w:eastAsia="ru-RU"/>
        </w:rPr>
        <w:t>Описание образовательных программ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Образовательные программы МБОУ г.</w:t>
      </w:r>
      <w:r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 xml:space="preserve"> </w:t>
      </w: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Мурманска «Гимназия № 6» (далее Гимназия) включают в себя основные образовательные программы следующих уровней образования: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I уровень – начальное общее образование (срок реализации – 4 года, 1-4 классы);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II уровень – основное общее образование (срок реализации – 5 лет, 5-9 классы);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III уровень - среднее общее образование (срок реализации - 2 года, 10-11 классы).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proofErr w:type="gramStart"/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Образовательные программы определяют содержание и организацию образовательного процесса на уровнях начального общего, основного общего, среднего общего образования и направлены на формирование общей культуры учащихся, н</w:t>
      </w:r>
      <w:bookmarkStart w:id="0" w:name="_GoBack"/>
      <w:bookmarkEnd w:id="0"/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  <w:proofErr w:type="gramEnd"/>
    </w:p>
    <w:p w:rsidR="00AD7A92" w:rsidRPr="00AD7A92" w:rsidRDefault="00AD7A92" w:rsidP="00AD7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br/>
      </w:r>
    </w:p>
    <w:p w:rsidR="00AD7A92" w:rsidRPr="00AD7A92" w:rsidRDefault="00AD7A92" w:rsidP="00AD7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b/>
          <w:bCs/>
          <w:color w:val="1C1C24"/>
          <w:sz w:val="23"/>
          <w:szCs w:val="23"/>
          <w:lang w:eastAsia="ru-RU"/>
        </w:rPr>
        <w:t xml:space="preserve">Образовательные программы Гимназии направлены </w:t>
      </w:r>
      <w:proofErr w:type="gramStart"/>
      <w:r w:rsidRPr="00AD7A92">
        <w:rPr>
          <w:rFonts w:ascii="Times New Roman" w:eastAsia="Times New Roman" w:hAnsi="Times New Roman" w:cs="Times New Roman"/>
          <w:b/>
          <w:bCs/>
          <w:color w:val="1C1C24"/>
          <w:sz w:val="23"/>
          <w:szCs w:val="23"/>
          <w:lang w:eastAsia="ru-RU"/>
        </w:rPr>
        <w:t>на</w:t>
      </w:r>
      <w:proofErr w:type="gramEnd"/>
      <w:r w:rsidRPr="00AD7A92">
        <w:rPr>
          <w:rFonts w:ascii="Times New Roman" w:eastAsia="Times New Roman" w:hAnsi="Times New Roman" w:cs="Times New Roman"/>
          <w:b/>
          <w:bCs/>
          <w:color w:val="1C1C24"/>
          <w:sz w:val="23"/>
          <w:szCs w:val="23"/>
          <w:lang w:eastAsia="ru-RU"/>
        </w:rPr>
        <w:t>: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создание условий, необходимых для реализации индивидуальных способностей учащихся;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содействие разностороннему развитию личности ребенка на основе духовно-нравственных ценностей;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формирование личной ответственности школьников за собственное здоровье, приобретение ими навыков здорового образа жизни.</w:t>
      </w:r>
    </w:p>
    <w:p w:rsidR="00AD7A92" w:rsidRPr="00AD7A92" w:rsidRDefault="00AD7A92" w:rsidP="00AD7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br/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b/>
          <w:bCs/>
          <w:color w:val="1C1C24"/>
          <w:sz w:val="23"/>
          <w:szCs w:val="23"/>
          <w:lang w:eastAsia="ru-RU"/>
        </w:rPr>
        <w:t>Цели, задачи и принципы образовательных программ:</w:t>
      </w:r>
    </w:p>
    <w:p w:rsidR="00AD7A92" w:rsidRPr="00AD7A92" w:rsidRDefault="00AD7A92" w:rsidP="00AD7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Каждая образовательная программа направлена на реализацию следующих целей: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усвоение учащимися образовательного минимума содержания общеобразовательных программ начального общего, основного общего или среднего общего образования, усвоение содержания предметов на базовом уровне;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создание образовательной среды способствующей: раскрытию и реализации личностного потенциала учащихся, ориентированной на формирование личности с развитым интеллектом, высоким уровнем культуры, истинной гражданской позицией, готовой к осознанному выбору и освоению профессиональных образовательных программ;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-реализация идеи общего, интеллектуального, нравственного развития личности.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 xml:space="preserve">Реализации данных целей подчинены следующие </w:t>
      </w:r>
      <w:r w:rsidRPr="00AD7A92">
        <w:rPr>
          <w:rFonts w:ascii="Times New Roman" w:eastAsia="Times New Roman" w:hAnsi="Times New Roman" w:cs="Times New Roman"/>
          <w:b/>
          <w:bCs/>
          <w:color w:val="1C1C24"/>
          <w:sz w:val="23"/>
          <w:szCs w:val="23"/>
          <w:lang w:eastAsia="ru-RU"/>
        </w:rPr>
        <w:t>задачи: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b/>
          <w:bCs/>
          <w:color w:val="1C1C24"/>
          <w:sz w:val="23"/>
          <w:szCs w:val="23"/>
          <w:lang w:eastAsia="ru-RU"/>
        </w:rPr>
        <w:t>-</w:t>
      </w: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 xml:space="preserve"> получение основного общего образования каждым учащимся на максимально возможном уровне в соответствии с индивидуальными возможностями и потребностями личности;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создание условий, способствующих сохранению и укреплению здоровья учащихся, развитию личности, её самоопределению и самореализации, воспитание у детей гражданских и нравственных качеств, соответствующих ценностям, уважения к правам и свободам человека, любви к окружающей природе, Родине, семье;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совершенствование методического обеспечения образовательного процесса, ориентированного на активизацию познавательной деятельности учащихся, развитие их творческого мышления и самостоятельности;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внедрение передового опыта в практику работы Гимназии;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содействие в адаптации учащегося к условиям жизни, к реалиям общественного развития, его профессиональному самоопределению;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 xml:space="preserve">- совершенствование содержания образования, поиск и апробация современных технологий обучения и воспитания учащихся, </w:t>
      </w:r>
      <w:proofErr w:type="spellStart"/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предпрофильной</w:t>
      </w:r>
      <w:proofErr w:type="spellEnd"/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 xml:space="preserve"> подготовки.</w:t>
      </w:r>
    </w:p>
    <w:p w:rsidR="00AD7A92" w:rsidRPr="00AD7A92" w:rsidRDefault="00AD7A92" w:rsidP="00AD7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br/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В основе реализации образовательных программ лежит системно-</w:t>
      </w:r>
      <w:proofErr w:type="spellStart"/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деятельностный</w:t>
      </w:r>
      <w:proofErr w:type="spellEnd"/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 xml:space="preserve"> подход, который предполагает: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lastRenderedPageBreak/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полилингвального</w:t>
      </w:r>
      <w:proofErr w:type="spellEnd"/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 xml:space="preserve">, поликультурного и </w:t>
      </w:r>
      <w:proofErr w:type="spellStart"/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поликонфессионального</w:t>
      </w:r>
      <w:proofErr w:type="spellEnd"/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 xml:space="preserve"> состава;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учащихся в образовательной организации, реализующей основную образовательную программу;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ориентацию на достижение цели и основного результата образования — развитие личности учащегося на основе освоения учебных действий, познания и освоения мира;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учёт индивидуальных возрастных, психологических и физиологических особенностей учащихся,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обеспечение преемственности начального общего и основного общего образования.</w:t>
      </w:r>
    </w:p>
    <w:p w:rsidR="00AD7A92" w:rsidRPr="00AD7A92" w:rsidRDefault="00AD7A92" w:rsidP="00AD7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br/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b/>
          <w:bCs/>
          <w:color w:val="1C1C24"/>
          <w:sz w:val="23"/>
          <w:szCs w:val="23"/>
          <w:lang w:eastAsia="ru-RU"/>
        </w:rPr>
        <w:t>Структура образовательных программ.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proofErr w:type="gramStart"/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Основные образовательные программы начального общего, основного общего и среднего общего образования МБОУ г. Мурманска «Гимназия № 6» разработаны в соответствии с требованиями федерального государственного образовательного стандарта начального общего, основного общего и среднего общего образования к структуре основных образовательных программ, определяют цели, задачи, планируемые результаты, содержание и организацию образовательной деятельности при получении начального общего, основного общего и среднего общего образования.</w:t>
      </w:r>
      <w:proofErr w:type="gramEnd"/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 xml:space="preserve"> ООП НОО, ООП ООО, ООП СОО разработаны на основе примерных основных образовательных программ начального общего, основного общего и среднего общего образования с учетом специфики МБОУ г. Мурманска «Гимназия № 6», образовательных потребностей и запросов участников образовательных отношений.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Программы разработаны с участием Совета Гимназии, который обеспечивает государственно-общественный характер управления образовательной организацией.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Содержание основных образовательных программ образовательной организации отражает требования ФГОС НОО, ФГОС ООО, ФГОС СОО и содержит три основных раздела: целевой, содержательный и организационный.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 xml:space="preserve">Целевой раздел определяет общее назначение, цели, задачи и </w:t>
      </w:r>
      <w:proofErr w:type="gramStart"/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планируемые результаты реализации основной образовательной программы, конкретизированные в соответствии с требованиями ФГОС НОО и ФГОС ООО и учитывает</w:t>
      </w:r>
      <w:proofErr w:type="gramEnd"/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 xml:space="preserve">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AD7A92" w:rsidRPr="00AD7A92" w:rsidRDefault="00AD7A92" w:rsidP="00AD7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br/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Целевой раздел включает:</w:t>
      </w:r>
    </w:p>
    <w:p w:rsidR="00AD7A92" w:rsidRPr="00AD7A92" w:rsidRDefault="00AD7A92" w:rsidP="00AD7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пояснительную записку;</w:t>
      </w:r>
    </w:p>
    <w:p w:rsidR="00AD7A92" w:rsidRPr="00AD7A92" w:rsidRDefault="00AD7A92" w:rsidP="00AD7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 xml:space="preserve">- планируемые результаты освоения </w:t>
      </w:r>
      <w:proofErr w:type="gramStart"/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обучающимися</w:t>
      </w:r>
      <w:proofErr w:type="gramEnd"/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 xml:space="preserve"> основной образовательной программы;</w:t>
      </w:r>
    </w:p>
    <w:p w:rsidR="00AD7A92" w:rsidRPr="00AD7A92" w:rsidRDefault="00AD7A92" w:rsidP="00AD7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 xml:space="preserve">- систему </w:t>
      </w:r>
      <w:proofErr w:type="gramStart"/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оценки  достижения  планируемых  результатов  освоения  основной  образовательной программы</w:t>
      </w:r>
      <w:proofErr w:type="gramEnd"/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.</w:t>
      </w:r>
    </w:p>
    <w:p w:rsidR="00AD7A92" w:rsidRPr="00AD7A92" w:rsidRDefault="00AD7A92" w:rsidP="00AD7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br/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 xml:space="preserve">Содержательный раздел определяет общее содержание начального общего и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метапредметных</w:t>
      </w:r>
      <w:proofErr w:type="spellEnd"/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 xml:space="preserve"> результатов, в том числе: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программу формирования универсальных учебных действий у учащихся; 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программы отдельных учебных предметов, курсов;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lastRenderedPageBreak/>
        <w:t>- программу духовно-нравственного развития, воспитания учащихся;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программу формирования экологической культуры, здорового и безопасного образа жизни;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программу коррекционной работы;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программу воспитания и социализации учащихся.</w:t>
      </w:r>
    </w:p>
    <w:p w:rsidR="00AD7A92" w:rsidRPr="00AD7A92" w:rsidRDefault="00AD7A92" w:rsidP="00AD7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br/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Организационный раздел устанавливает общие рамки организации образовательной деятельности, а также механизм реализации компонентов основных образовательных программ. Организационный раздел включает: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учебный план;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план внеурочной деятельности;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календарный учебный график;</w:t>
      </w:r>
    </w:p>
    <w:p w:rsidR="00AD7A92" w:rsidRPr="00AD7A92" w:rsidRDefault="00AD7A92" w:rsidP="00AD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</w:pPr>
      <w:r w:rsidRPr="00AD7A92">
        <w:rPr>
          <w:rFonts w:ascii="Times New Roman" w:eastAsia="Times New Roman" w:hAnsi="Times New Roman" w:cs="Times New Roman"/>
          <w:color w:val="1C1C24"/>
          <w:sz w:val="23"/>
          <w:szCs w:val="23"/>
          <w:lang w:eastAsia="ru-RU"/>
        </w:rPr>
        <w:t>- систему условий реализации основной образовательной программы в соответствии с требованиями ФГОС НОО, ФГОС ООО, ФГОС СОО.</w:t>
      </w:r>
    </w:p>
    <w:p w:rsidR="00963254" w:rsidRPr="00AD7A92" w:rsidRDefault="00963254">
      <w:pPr>
        <w:rPr>
          <w:rFonts w:ascii="Times New Roman" w:hAnsi="Times New Roman" w:cs="Times New Roman"/>
        </w:rPr>
      </w:pPr>
    </w:p>
    <w:sectPr w:rsidR="00963254" w:rsidRPr="00AD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92"/>
    <w:rsid w:val="00963254"/>
    <w:rsid w:val="00A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7A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7A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7A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7A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2023-01-18T14:22:00Z</dcterms:created>
  <dcterms:modified xsi:type="dcterms:W3CDTF">2023-01-18T14:22:00Z</dcterms:modified>
</cp:coreProperties>
</file>