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D9" w:rsidRDefault="008A483D" w:rsidP="00A30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07D9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A307D9" w:rsidRDefault="00A771DB" w:rsidP="00A30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5AD4">
        <w:rPr>
          <w:rFonts w:ascii="Times New Roman" w:hAnsi="Times New Roman" w:cs="Times New Roman"/>
          <w:sz w:val="24"/>
          <w:szCs w:val="24"/>
        </w:rPr>
        <w:t>0</w:t>
      </w:r>
      <w:r w:rsidR="00FA1ECE">
        <w:rPr>
          <w:rFonts w:ascii="Times New Roman" w:hAnsi="Times New Roman" w:cs="Times New Roman"/>
          <w:sz w:val="24"/>
          <w:szCs w:val="24"/>
        </w:rPr>
        <w:t xml:space="preserve"> </w:t>
      </w:r>
      <w:r w:rsidR="00C075CA">
        <w:rPr>
          <w:rFonts w:ascii="Times New Roman" w:hAnsi="Times New Roman" w:cs="Times New Roman"/>
          <w:sz w:val="24"/>
          <w:szCs w:val="24"/>
        </w:rPr>
        <w:t>«</w:t>
      </w:r>
      <w:r w:rsidR="008B5124">
        <w:rPr>
          <w:rFonts w:ascii="Times New Roman" w:hAnsi="Times New Roman" w:cs="Times New Roman"/>
          <w:sz w:val="24"/>
          <w:szCs w:val="24"/>
        </w:rPr>
        <w:t>Б</w:t>
      </w:r>
      <w:r w:rsidR="00C075CA">
        <w:rPr>
          <w:rFonts w:ascii="Times New Roman" w:hAnsi="Times New Roman" w:cs="Times New Roman"/>
          <w:sz w:val="24"/>
          <w:szCs w:val="24"/>
        </w:rPr>
        <w:t>»</w:t>
      </w:r>
    </w:p>
    <w:p w:rsidR="0038344A" w:rsidRDefault="00E014BD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B83EF9">
        <w:rPr>
          <w:rFonts w:ascii="Times New Roman" w:hAnsi="Times New Roman" w:cs="Times New Roman"/>
          <w:sz w:val="24"/>
          <w:szCs w:val="24"/>
        </w:rPr>
        <w:t>Максимова Е.Н.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296"/>
        <w:gridCol w:w="816"/>
        <w:gridCol w:w="1831"/>
        <w:gridCol w:w="2360"/>
        <w:gridCol w:w="1380"/>
      </w:tblGrid>
      <w:tr w:rsidR="00B77E39" w:rsidTr="007129ED">
        <w:tc>
          <w:tcPr>
            <w:tcW w:w="1888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1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360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1380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77E39" w:rsidTr="007129ED">
        <w:tc>
          <w:tcPr>
            <w:tcW w:w="1888" w:type="dxa"/>
          </w:tcPr>
          <w:p w:rsidR="00A771DB" w:rsidRDefault="008B512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96" w:type="dxa"/>
          </w:tcPr>
          <w:p w:rsidR="00FA1ECE" w:rsidRDefault="00AB5AD4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46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E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E39" w:rsidRDefault="00B77E3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77E39" w:rsidRDefault="00A771DB" w:rsidP="008B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4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51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7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B77E39" w:rsidRPr="0035260F" w:rsidRDefault="008B5124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"История Праздника Севера"</w:t>
            </w:r>
          </w:p>
        </w:tc>
        <w:tc>
          <w:tcPr>
            <w:tcW w:w="2360" w:type="dxa"/>
          </w:tcPr>
          <w:p w:rsidR="00B77E39" w:rsidRPr="003C615D" w:rsidRDefault="008B5124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Написать доклад на тему "История Праздника Севера". Объём 3 тетрадные страницы.</w:t>
            </w:r>
          </w:p>
        </w:tc>
        <w:tc>
          <w:tcPr>
            <w:tcW w:w="1380" w:type="dxa"/>
          </w:tcPr>
          <w:p w:rsidR="00B77E39" w:rsidRDefault="00B77E39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24" w:rsidTr="007129ED">
        <w:trPr>
          <w:trHeight w:val="1183"/>
        </w:trPr>
        <w:tc>
          <w:tcPr>
            <w:tcW w:w="1888" w:type="dxa"/>
          </w:tcPr>
          <w:p w:rsidR="008B5124" w:rsidRDefault="008B512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31" w:type="dxa"/>
          </w:tcPr>
          <w:p w:rsidR="008B5124" w:rsidRDefault="00B83EF9" w:rsidP="00AB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="008B5124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360" w:type="dxa"/>
          </w:tcPr>
          <w:p w:rsidR="008B5124" w:rsidRDefault="008B5124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Параграф 16, выучить логические операции (определение, таблица истинности, обозначение).</w:t>
            </w:r>
          </w:p>
        </w:tc>
        <w:tc>
          <w:tcPr>
            <w:tcW w:w="1380" w:type="dxa"/>
          </w:tcPr>
          <w:p w:rsidR="008B5124" w:rsidRDefault="008B5124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24" w:rsidTr="007129ED">
        <w:tc>
          <w:tcPr>
            <w:tcW w:w="1888" w:type="dxa"/>
          </w:tcPr>
          <w:p w:rsidR="008B5124" w:rsidRDefault="008B512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96" w:type="dxa"/>
          </w:tcPr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31" w:type="dxa"/>
          </w:tcPr>
          <w:p w:rsidR="008B5124" w:rsidRPr="008A483D" w:rsidRDefault="008B5124" w:rsidP="00AB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8B5124" w:rsidRPr="008B5124" w:rsidRDefault="008B5124" w:rsidP="008B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группа Любови Петровны </w:t>
            </w:r>
            <w:proofErr w:type="spell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Пашковской</w:t>
            </w:r>
            <w:proofErr w:type="spellEnd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 2 письменно с </w:t>
            </w:r>
            <w:proofErr w:type="spell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переводом+написать</w:t>
            </w:r>
            <w:proofErr w:type="spellEnd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предложения с этими глаголами в разных временах.</w:t>
            </w:r>
          </w:p>
          <w:p w:rsidR="008B5124" w:rsidRPr="008B5124" w:rsidRDefault="008B5124" w:rsidP="008B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 5 письменно словосочетания с </w:t>
            </w:r>
            <w:proofErr w:type="spell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переводом+свои</w:t>
            </w:r>
            <w:proofErr w:type="spellEnd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ними.</w:t>
            </w:r>
          </w:p>
          <w:p w:rsidR="008B5124" w:rsidRDefault="008B5124" w:rsidP="008B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 71 - изучить правило на </w:t>
            </w:r>
            <w:proofErr w:type="spell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 173 по наречиям. Письменно выполнить упражнение с переводом. Составить свои предложения с наречиями.</w:t>
            </w:r>
          </w:p>
        </w:tc>
        <w:tc>
          <w:tcPr>
            <w:tcW w:w="1380" w:type="dxa"/>
          </w:tcPr>
          <w:p w:rsidR="008B5124" w:rsidRDefault="008B5124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24" w:rsidTr="007129ED">
        <w:tc>
          <w:tcPr>
            <w:tcW w:w="1888" w:type="dxa"/>
          </w:tcPr>
          <w:p w:rsidR="008B5124" w:rsidRDefault="008B512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96" w:type="dxa"/>
          </w:tcPr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31" w:type="dxa"/>
          </w:tcPr>
          <w:p w:rsidR="008B5124" w:rsidRDefault="008B5124" w:rsidP="008A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8B5124" w:rsidRPr="008B5124" w:rsidRDefault="008B5124" w:rsidP="008B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группа Натальи Михайловны Бочковой. </w:t>
            </w:r>
            <w:proofErr w:type="gramStart"/>
            <w:r w:rsidRPr="008B512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урок: работа с текстом (учебник: с. 26, перевод новых слов из текста, перевод слов из упр. 3 письменно в </w:t>
            </w:r>
            <w:r w:rsidRPr="008B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тетради; чтение, перевод текста; упр. 5 устно, по тексту, уметь аргументировать ответ)</w:t>
            </w:r>
            <w:proofErr w:type="gramEnd"/>
          </w:p>
          <w:p w:rsidR="008B5124" w:rsidRDefault="008B5124" w:rsidP="008B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24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повторить грамматический материал в учебнике на стр. 25, будет самостоятельная работа</w:t>
            </w:r>
          </w:p>
        </w:tc>
        <w:tc>
          <w:tcPr>
            <w:tcW w:w="1380" w:type="dxa"/>
          </w:tcPr>
          <w:p w:rsidR="008B5124" w:rsidRDefault="008B5124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24" w:rsidTr="007129ED">
        <w:tc>
          <w:tcPr>
            <w:tcW w:w="1888" w:type="dxa"/>
          </w:tcPr>
          <w:p w:rsidR="008B5124" w:rsidRDefault="008B512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296" w:type="dxa"/>
          </w:tcPr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B5124" w:rsidRDefault="008B5124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31" w:type="dxa"/>
          </w:tcPr>
          <w:p w:rsidR="008B5124" w:rsidRDefault="007129ED" w:rsidP="008A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Этнические общности</w:t>
            </w:r>
          </w:p>
        </w:tc>
        <w:tc>
          <w:tcPr>
            <w:tcW w:w="2360" w:type="dxa"/>
          </w:tcPr>
          <w:p w:rsidR="008B5124" w:rsidRDefault="007129ED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презентацию, составить конспект.</w:t>
            </w:r>
          </w:p>
        </w:tc>
        <w:tc>
          <w:tcPr>
            <w:tcW w:w="1380" w:type="dxa"/>
          </w:tcPr>
          <w:p w:rsidR="008B5124" w:rsidRDefault="008B5124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ED" w:rsidTr="007129ED">
        <w:tc>
          <w:tcPr>
            <w:tcW w:w="1888" w:type="dxa"/>
          </w:tcPr>
          <w:p w:rsidR="007129ED" w:rsidRDefault="007129ED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7129ED" w:rsidRDefault="007129ED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7129ED" w:rsidRDefault="007129ED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129ED" w:rsidRDefault="007129ED" w:rsidP="0032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31" w:type="dxa"/>
          </w:tcPr>
          <w:p w:rsidR="007129ED" w:rsidRDefault="007129ED" w:rsidP="008A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</w:p>
        </w:tc>
        <w:tc>
          <w:tcPr>
            <w:tcW w:w="2360" w:type="dxa"/>
          </w:tcPr>
          <w:p w:rsidR="007129ED" w:rsidRDefault="007129ED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sz w:val="24"/>
                <w:szCs w:val="24"/>
              </w:rPr>
              <w:t xml:space="preserve">$82, Второй закон термодинамики, изучить материалы параграфа, выполнить работу на </w:t>
            </w:r>
            <w:proofErr w:type="spellStart"/>
            <w:r w:rsidRPr="007129ED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  <w:tc>
          <w:tcPr>
            <w:tcW w:w="1380" w:type="dxa"/>
          </w:tcPr>
          <w:p w:rsidR="007129ED" w:rsidRDefault="007129ED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307D9" w:rsidRPr="00A307D9" w:rsidRDefault="00A307D9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7D9" w:rsidRPr="00A3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D9"/>
    <w:rsid w:val="0002058A"/>
    <w:rsid w:val="000231C0"/>
    <w:rsid w:val="000A21FF"/>
    <w:rsid w:val="00193611"/>
    <w:rsid w:val="002512B8"/>
    <w:rsid w:val="002846CA"/>
    <w:rsid w:val="0035260F"/>
    <w:rsid w:val="003812DF"/>
    <w:rsid w:val="0038344A"/>
    <w:rsid w:val="00395981"/>
    <w:rsid w:val="003A6CD2"/>
    <w:rsid w:val="003C2380"/>
    <w:rsid w:val="003C615D"/>
    <w:rsid w:val="004002B7"/>
    <w:rsid w:val="00474F37"/>
    <w:rsid w:val="004D0B15"/>
    <w:rsid w:val="007129ED"/>
    <w:rsid w:val="00752A3C"/>
    <w:rsid w:val="00794883"/>
    <w:rsid w:val="00817263"/>
    <w:rsid w:val="008A483D"/>
    <w:rsid w:val="008B5124"/>
    <w:rsid w:val="008F7AAE"/>
    <w:rsid w:val="00A307D9"/>
    <w:rsid w:val="00A771DB"/>
    <w:rsid w:val="00AB5AD4"/>
    <w:rsid w:val="00B030C1"/>
    <w:rsid w:val="00B405C4"/>
    <w:rsid w:val="00B4074E"/>
    <w:rsid w:val="00B77E39"/>
    <w:rsid w:val="00B83EF9"/>
    <w:rsid w:val="00BE4C32"/>
    <w:rsid w:val="00BF7428"/>
    <w:rsid w:val="00C075CA"/>
    <w:rsid w:val="00CC15B1"/>
    <w:rsid w:val="00E014BD"/>
    <w:rsid w:val="00E43C7F"/>
    <w:rsid w:val="00F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2024-01-18T06:25:00Z</dcterms:created>
  <dcterms:modified xsi:type="dcterms:W3CDTF">2024-01-18T06:25:00Z</dcterms:modified>
</cp:coreProperties>
</file>