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2" w:rsidRDefault="00D93A82" w:rsidP="00A50F4C">
      <w:pPr>
        <w:jc w:val="center"/>
        <w:rPr>
          <w:b/>
        </w:rPr>
      </w:pPr>
    </w:p>
    <w:p w:rsidR="005F7C44" w:rsidRDefault="005F2A9B" w:rsidP="00A50F4C">
      <w:pPr>
        <w:jc w:val="center"/>
        <w:rPr>
          <w:b/>
        </w:rPr>
      </w:pPr>
      <w:r>
        <w:rPr>
          <w:b/>
        </w:rPr>
        <w:t>ДО  5а</w:t>
      </w:r>
      <w:r w:rsidR="005F7C44">
        <w:rPr>
          <w:b/>
        </w:rPr>
        <w:t xml:space="preserve"> класс</w:t>
      </w:r>
    </w:p>
    <w:p w:rsidR="005F7C44" w:rsidRDefault="005F2A9B" w:rsidP="00A50F4C">
      <w:pPr>
        <w:jc w:val="center"/>
        <w:rPr>
          <w:b/>
        </w:rPr>
      </w:pPr>
      <w:r>
        <w:rPr>
          <w:b/>
        </w:rPr>
        <w:t>14.12</w:t>
      </w:r>
      <w:r w:rsidR="005F7C44">
        <w:rPr>
          <w:b/>
        </w:rPr>
        <w:t>.</w:t>
      </w:r>
      <w:r w:rsidR="0042595D">
        <w:rPr>
          <w:b/>
        </w:rPr>
        <w:t>2022</w:t>
      </w:r>
    </w:p>
    <w:p w:rsidR="00D93A82" w:rsidRDefault="005F7C44" w:rsidP="005F7C44">
      <w:pPr>
        <w:jc w:val="left"/>
        <w:rPr>
          <w:b/>
        </w:rPr>
      </w:pPr>
      <w:r>
        <w:rPr>
          <w:b/>
        </w:rPr>
        <w:t xml:space="preserve"> Классный руководитель </w:t>
      </w:r>
      <w:proofErr w:type="spellStart"/>
      <w:r w:rsidR="005F2A9B">
        <w:rPr>
          <w:b/>
        </w:rPr>
        <w:t>Покатина</w:t>
      </w:r>
      <w:proofErr w:type="spellEnd"/>
      <w:r w:rsidR="005F2A9B">
        <w:rPr>
          <w:b/>
        </w:rPr>
        <w:t xml:space="preserve"> Л.В.</w:t>
      </w:r>
    </w:p>
    <w:p w:rsidR="00355594" w:rsidRDefault="00355594" w:rsidP="00355594"/>
    <w:tbl>
      <w:tblPr>
        <w:tblW w:w="16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3"/>
        <w:gridCol w:w="1296"/>
        <w:gridCol w:w="816"/>
        <w:gridCol w:w="8299"/>
        <w:gridCol w:w="3254"/>
        <w:gridCol w:w="1486"/>
      </w:tblGrid>
      <w:tr w:rsidR="005774CE" w:rsidTr="0075096F">
        <w:tc>
          <w:tcPr>
            <w:tcW w:w="1463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Предмет</w:t>
            </w:r>
          </w:p>
        </w:tc>
        <w:tc>
          <w:tcPr>
            <w:tcW w:w="129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Дата</w:t>
            </w:r>
          </w:p>
        </w:tc>
        <w:tc>
          <w:tcPr>
            <w:tcW w:w="81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Класс</w:t>
            </w:r>
          </w:p>
        </w:tc>
        <w:tc>
          <w:tcPr>
            <w:tcW w:w="8299" w:type="dxa"/>
          </w:tcPr>
          <w:p w:rsidR="00355594" w:rsidRPr="00BA086F" w:rsidRDefault="00355594" w:rsidP="006A6BC5">
            <w:pPr>
              <w:jc w:val="left"/>
            </w:pPr>
            <w:r w:rsidRPr="00BA086F">
              <w:t>Содержание урока (параграф/ упражнение/ задание/ ссылка/платформа и т.д.)</w:t>
            </w:r>
          </w:p>
        </w:tc>
        <w:tc>
          <w:tcPr>
            <w:tcW w:w="3254" w:type="dxa"/>
          </w:tcPr>
          <w:p w:rsidR="00355594" w:rsidRPr="00BA086F" w:rsidRDefault="00355594" w:rsidP="006A6BC5">
            <w:pPr>
              <w:jc w:val="left"/>
            </w:pPr>
            <w:r w:rsidRPr="00BA086F">
              <w:t>Домашнее задание</w:t>
            </w:r>
          </w:p>
        </w:tc>
        <w:tc>
          <w:tcPr>
            <w:tcW w:w="1486" w:type="dxa"/>
          </w:tcPr>
          <w:p w:rsidR="00355594" w:rsidRPr="00BA086F" w:rsidRDefault="00355594" w:rsidP="006A6BC5">
            <w:pPr>
              <w:jc w:val="left"/>
            </w:pPr>
            <w:r w:rsidRPr="00BA086F">
              <w:t>Контроль</w:t>
            </w:r>
          </w:p>
        </w:tc>
      </w:tr>
      <w:tr w:rsidR="0042595D" w:rsidTr="0075096F">
        <w:tc>
          <w:tcPr>
            <w:tcW w:w="1463" w:type="dxa"/>
          </w:tcPr>
          <w:p w:rsidR="0042595D" w:rsidRPr="0014242F" w:rsidRDefault="0042595D" w:rsidP="0042595D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</w:tcPr>
          <w:p w:rsidR="0042595D" w:rsidRDefault="0042595D" w:rsidP="0042595D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6" w:type="dxa"/>
          </w:tcPr>
          <w:p w:rsidR="0042595D" w:rsidRDefault="0042595D" w:rsidP="0042595D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9" w:type="dxa"/>
          </w:tcPr>
          <w:p w:rsidR="0042595D" w:rsidRDefault="0042595D" w:rsidP="0042595D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</w:tcPr>
          <w:p w:rsidR="0042595D" w:rsidRDefault="0042595D" w:rsidP="0042595D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486" w:type="dxa"/>
          </w:tcPr>
          <w:p w:rsidR="0042595D" w:rsidRDefault="0042595D" w:rsidP="0042595D">
            <w:pPr>
              <w:spacing w:line="276" w:lineRule="auto"/>
              <w:rPr>
                <w:lang w:eastAsia="en-US"/>
              </w:rPr>
            </w:pPr>
          </w:p>
        </w:tc>
      </w:tr>
      <w:tr w:rsidR="005526A3" w:rsidTr="0075096F">
        <w:trPr>
          <w:trHeight w:val="1320"/>
        </w:trPr>
        <w:tc>
          <w:tcPr>
            <w:tcW w:w="1463" w:type="dxa"/>
          </w:tcPr>
          <w:p w:rsidR="005526A3" w:rsidRPr="0014242F" w:rsidRDefault="005F2A9B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75096F">
              <w:rPr>
                <w:sz w:val="22"/>
                <w:szCs w:val="22"/>
              </w:rPr>
              <w:t xml:space="preserve"> (группа Маргариты Алексеевны)</w:t>
            </w:r>
          </w:p>
        </w:tc>
        <w:tc>
          <w:tcPr>
            <w:tcW w:w="1296" w:type="dxa"/>
          </w:tcPr>
          <w:p w:rsidR="005526A3" w:rsidRPr="002E3847" w:rsidRDefault="0075096F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816" w:type="dxa"/>
          </w:tcPr>
          <w:p w:rsidR="005526A3" w:rsidRPr="0077032F" w:rsidRDefault="0075096F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8299" w:type="dxa"/>
          </w:tcPr>
          <w:p w:rsidR="005526A3" w:rsidRPr="00194F6C" w:rsidRDefault="005526A3" w:rsidP="005526A3">
            <w:pPr>
              <w:pStyle w:val="a5"/>
              <w:jc w:val="left"/>
              <w:rPr>
                <w:sz w:val="22"/>
                <w:szCs w:val="22"/>
              </w:rPr>
            </w:pPr>
          </w:p>
          <w:p w:rsidR="0075096F" w:rsidRDefault="0075096F" w:rsidP="0075096F">
            <w:pPr>
              <w:pStyle w:val="a5"/>
              <w:ind w:left="0"/>
            </w:pPr>
            <w:r>
              <w:t>Работа с текстом с.81 у.5 (прослушать/прочитать/ответить на вопросы)</w:t>
            </w:r>
          </w:p>
          <w:p w:rsidR="0075096F" w:rsidRDefault="0075096F" w:rsidP="0075096F">
            <w:pPr>
              <w:pStyle w:val="a5"/>
              <w:ind w:left="0"/>
            </w:pPr>
            <w:proofErr w:type="spellStart"/>
            <w:r>
              <w:t>Аудиофайл</w:t>
            </w:r>
            <w:proofErr w:type="spellEnd"/>
            <w:r>
              <w:t xml:space="preserve"> к тексту прилагаю.</w:t>
            </w:r>
          </w:p>
          <w:p w:rsidR="005526A3" w:rsidRDefault="0075096F" w:rsidP="0075096F">
            <w:r>
              <w:t>с.81 у.6 (письменно)</w:t>
            </w:r>
          </w:p>
          <w:p w:rsidR="005526A3" w:rsidRPr="00FB4915" w:rsidRDefault="005526A3" w:rsidP="005526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5526A3" w:rsidRPr="0001451E" w:rsidRDefault="0075096F" w:rsidP="00C95EA7">
            <w:r w:rsidRPr="00681A77">
              <w:rPr>
                <w:shd w:val="clear" w:color="auto" w:fill="FAFAFC"/>
              </w:rPr>
              <w:t>Учебник с.80 у.1 повторить слова к с/</w:t>
            </w:r>
            <w:proofErr w:type="spellStart"/>
            <w:proofErr w:type="gramStart"/>
            <w:r w:rsidRPr="00681A77">
              <w:rPr>
                <w:shd w:val="clear" w:color="auto" w:fill="FAFAFC"/>
              </w:rPr>
              <w:t>р</w:t>
            </w:r>
            <w:proofErr w:type="spellEnd"/>
            <w:proofErr w:type="gramEnd"/>
          </w:p>
        </w:tc>
        <w:tc>
          <w:tcPr>
            <w:tcW w:w="1486" w:type="dxa"/>
          </w:tcPr>
          <w:p w:rsidR="005526A3" w:rsidRPr="005F2A9B" w:rsidRDefault="0075096F" w:rsidP="005F2A9B">
            <w:pPr>
              <w:jc w:val="left"/>
            </w:pPr>
            <w:r>
              <w:t>Проверка письменных и устных заданий</w:t>
            </w:r>
          </w:p>
        </w:tc>
      </w:tr>
      <w:tr w:rsidR="0075096F" w:rsidTr="0075096F">
        <w:trPr>
          <w:trHeight w:val="510"/>
        </w:trPr>
        <w:tc>
          <w:tcPr>
            <w:tcW w:w="1463" w:type="dxa"/>
          </w:tcPr>
          <w:p w:rsidR="0075096F" w:rsidRDefault="0075096F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группа Марины Борисовны)</w:t>
            </w:r>
          </w:p>
        </w:tc>
        <w:tc>
          <w:tcPr>
            <w:tcW w:w="1296" w:type="dxa"/>
          </w:tcPr>
          <w:p w:rsidR="0075096F" w:rsidRDefault="0075096F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816" w:type="dxa"/>
          </w:tcPr>
          <w:p w:rsidR="0075096F" w:rsidRDefault="0075096F" w:rsidP="005526A3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8299" w:type="dxa"/>
          </w:tcPr>
          <w:p w:rsidR="0075096F" w:rsidRPr="00462108" w:rsidRDefault="0075096F" w:rsidP="005526A3">
            <w:pPr>
              <w:rPr>
                <w:sz w:val="22"/>
                <w:szCs w:val="22"/>
              </w:rPr>
            </w:pPr>
          </w:p>
          <w:p w:rsidR="0075096F" w:rsidRDefault="0075096F" w:rsidP="0075096F">
            <w:pPr>
              <w:widowControl w:val="0"/>
            </w:pPr>
            <w:r w:rsidRPr="00464621">
              <w:rPr>
                <w:b/>
                <w:u w:val="single"/>
              </w:rPr>
              <w:t>Тема урока</w:t>
            </w:r>
            <w:proofErr w:type="gramStart"/>
            <w:r w:rsidRPr="00464621">
              <w:rPr>
                <w:b/>
                <w:u w:val="single"/>
              </w:rPr>
              <w:t xml:space="preserve"> :</w:t>
            </w:r>
            <w:proofErr w:type="gramEnd"/>
            <w:r w:rsidRPr="00464621">
              <w:rPr>
                <w:b/>
                <w:u w:val="single"/>
              </w:rPr>
              <w:t xml:space="preserve"> </w:t>
            </w:r>
          </w:p>
          <w:p w:rsidR="0075096F" w:rsidRDefault="0075096F" w:rsidP="0075096F">
            <w:pPr>
              <w:widowControl w:val="0"/>
            </w:pPr>
            <w:r w:rsidRPr="00464621">
              <w:rPr>
                <w:u w:val="single"/>
              </w:rPr>
              <w:t>Здоровое питание.</w:t>
            </w:r>
          </w:p>
          <w:p w:rsidR="0075096F" w:rsidRDefault="0075096F" w:rsidP="0075096F">
            <w:pPr>
              <w:widowControl w:val="0"/>
            </w:pPr>
            <w:r w:rsidRPr="00464621">
              <w:rPr>
                <w:u w:val="single"/>
              </w:rPr>
              <w:t>Повторение грамматической темы “Настоящее продолженное время”</w:t>
            </w:r>
          </w:p>
          <w:p w:rsidR="0075096F" w:rsidRDefault="0075096F" w:rsidP="0075096F">
            <w:pPr>
              <w:widowControl w:val="0"/>
            </w:pPr>
          </w:p>
          <w:p w:rsidR="0075096F" w:rsidRDefault="0075096F" w:rsidP="0075096F">
            <w:pPr>
              <w:widowControl w:val="0"/>
            </w:pPr>
            <w:r>
              <w:t xml:space="preserve">Выполнить задания на платформе </w:t>
            </w:r>
            <w:r>
              <w:rPr>
                <w:shd w:val="clear" w:color="auto" w:fill="FFFF00"/>
              </w:rPr>
              <w:t>ЯКЛАСС.</w:t>
            </w:r>
          </w:p>
          <w:p w:rsidR="0075096F" w:rsidRDefault="0075096F" w:rsidP="0075096F">
            <w:pPr>
              <w:widowControl w:val="0"/>
            </w:pPr>
            <w:r>
              <w:t>02.03 2023</w:t>
            </w:r>
          </w:p>
          <w:p w:rsidR="0075096F" w:rsidRDefault="0075096F" w:rsidP="0075096F">
            <w:pPr>
              <w:widowControl w:val="0"/>
            </w:pPr>
            <w:r>
              <w:rPr>
                <w:shd w:val="clear" w:color="auto" w:fill="FFFF00"/>
              </w:rPr>
              <w:t>Время: 22:13</w:t>
            </w:r>
          </w:p>
          <w:p w:rsidR="0075096F" w:rsidRDefault="0075096F" w:rsidP="0075096F">
            <w:pPr>
              <w:widowControl w:val="0"/>
            </w:pPr>
            <w:proofErr w:type="gramStart"/>
            <w:r>
              <w:t>Созданы</w:t>
            </w:r>
            <w:proofErr w:type="gramEnd"/>
            <w:r>
              <w:t xml:space="preserve"> </w:t>
            </w:r>
            <w:proofErr w:type="spellStart"/>
            <w:r>
              <w:t>аккаунты</w:t>
            </w:r>
            <w:proofErr w:type="spellEnd"/>
            <w:r>
              <w:t xml:space="preserve"> для некоторых обучающихся, приложены в электронном журнале или предложены на уроке 01.03</w:t>
            </w:r>
          </w:p>
          <w:p w:rsidR="0075096F" w:rsidRPr="00194F6C" w:rsidRDefault="0075096F" w:rsidP="005526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5096F" w:rsidRDefault="0075096F" w:rsidP="0075096F">
            <w:pPr>
              <w:widowControl w:val="0"/>
            </w:pPr>
            <w:r>
              <w:t xml:space="preserve">Выполнить задание на платформе </w:t>
            </w:r>
            <w:r>
              <w:rPr>
                <w:shd w:val="clear" w:color="auto" w:fill="FFFF00"/>
              </w:rPr>
              <w:t xml:space="preserve">ЯКЛАСС </w:t>
            </w:r>
          </w:p>
          <w:p w:rsidR="0075096F" w:rsidRDefault="0075096F" w:rsidP="0075096F">
            <w:pPr>
              <w:widowControl w:val="0"/>
            </w:pPr>
            <w:r>
              <w:t xml:space="preserve">1) </w:t>
            </w:r>
            <w:proofErr w:type="spellStart"/>
            <w:r>
              <w:t>Аудирование</w:t>
            </w:r>
            <w:proofErr w:type="spellEnd"/>
          </w:p>
          <w:p w:rsidR="0075096F" w:rsidRDefault="0075096F" w:rsidP="0075096F">
            <w:pPr>
              <w:widowControl w:val="0"/>
            </w:pPr>
            <w:r>
              <w:t>2) Лексика по теме «Продукты»</w:t>
            </w:r>
          </w:p>
          <w:p w:rsidR="0075096F" w:rsidRDefault="0075096F" w:rsidP="0075096F">
            <w:pPr>
              <w:widowControl w:val="0"/>
            </w:pPr>
          </w:p>
          <w:p w:rsidR="0075096F" w:rsidRDefault="0075096F" w:rsidP="0075096F">
            <w:pPr>
              <w:widowControl w:val="0"/>
            </w:pPr>
            <w:r>
              <w:t xml:space="preserve">Работа доступна для выполнения до  02.03 2023 </w:t>
            </w:r>
          </w:p>
          <w:p w:rsidR="0075096F" w:rsidRDefault="0075096F" w:rsidP="0075096F">
            <w:pPr>
              <w:widowControl w:val="0"/>
            </w:pPr>
            <w:r>
              <w:rPr>
                <w:shd w:val="clear" w:color="auto" w:fill="FFFF00"/>
              </w:rPr>
              <w:t>Время:22:24</w:t>
            </w:r>
          </w:p>
          <w:p w:rsidR="0075096F" w:rsidRPr="00681A77" w:rsidRDefault="0075096F" w:rsidP="00C95EA7">
            <w:pPr>
              <w:rPr>
                <w:shd w:val="clear" w:color="auto" w:fill="FAFAFC"/>
              </w:rPr>
            </w:pPr>
          </w:p>
        </w:tc>
        <w:tc>
          <w:tcPr>
            <w:tcW w:w="1486" w:type="dxa"/>
          </w:tcPr>
          <w:p w:rsidR="0075096F" w:rsidRDefault="0075096F" w:rsidP="0075096F">
            <w:pPr>
              <w:widowControl w:val="0"/>
              <w:jc w:val="left"/>
            </w:pPr>
            <w:r>
              <w:t>Результаты выполненного задания -</w:t>
            </w:r>
          </w:p>
          <w:p w:rsidR="0075096F" w:rsidRDefault="0075096F" w:rsidP="0075096F">
            <w:pPr>
              <w:widowControl w:val="0"/>
              <w:jc w:val="left"/>
            </w:pPr>
            <w:r>
              <w:t xml:space="preserve">на </w:t>
            </w:r>
            <w:r>
              <w:rPr>
                <w:shd w:val="clear" w:color="auto" w:fill="FFFF00"/>
              </w:rPr>
              <w:t>платформе   ЯКЛАСС</w:t>
            </w:r>
          </w:p>
          <w:p w:rsidR="0075096F" w:rsidRPr="00464621" w:rsidRDefault="0075096F" w:rsidP="0075096F">
            <w:pPr>
              <w:widowControl w:val="0"/>
              <w:jc w:val="left"/>
            </w:pPr>
          </w:p>
          <w:p w:rsidR="0075096F" w:rsidRDefault="0075096F" w:rsidP="005F2A9B">
            <w:pPr>
              <w:jc w:val="left"/>
            </w:pPr>
          </w:p>
        </w:tc>
      </w:tr>
      <w:tr w:rsidR="006B2746" w:rsidTr="0075096F">
        <w:tc>
          <w:tcPr>
            <w:tcW w:w="1463" w:type="dxa"/>
          </w:tcPr>
          <w:p w:rsidR="006B2746" w:rsidRPr="0014242F" w:rsidRDefault="006B2746" w:rsidP="006B2746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6B2746" w:rsidRPr="0014242F" w:rsidRDefault="00C95EA7" w:rsidP="006B2746">
            <w:pPr>
              <w:tabs>
                <w:tab w:val="left" w:pos="6300"/>
              </w:tabs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6B2746" w:rsidRPr="0014242F" w:rsidRDefault="006B2746" w:rsidP="006B2746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6B2746" w:rsidRPr="0014242F" w:rsidRDefault="006B2746" w:rsidP="006B2746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6B2746" w:rsidRDefault="0075096F" w:rsidP="006B2746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02.03.2023</w:t>
            </w:r>
          </w:p>
        </w:tc>
        <w:tc>
          <w:tcPr>
            <w:tcW w:w="816" w:type="dxa"/>
          </w:tcPr>
          <w:p w:rsidR="006B2746" w:rsidRDefault="0075096F" w:rsidP="006B2746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8299" w:type="dxa"/>
          </w:tcPr>
          <w:p w:rsidR="006B2746" w:rsidRDefault="00C95EA7" w:rsidP="00C95EA7">
            <w:pPr>
              <w:pStyle w:val="im-mess"/>
              <w:shd w:val="clear" w:color="auto" w:fill="FFFFFF"/>
              <w:spacing w:before="0" w:beforeAutospacing="0" w:after="60" w:afterAutospacing="0"/>
              <w:ind w:left="105" w:right="105"/>
              <w:rPr>
                <w:sz w:val="22"/>
                <w:szCs w:val="22"/>
                <w:highlight w:val="yellow"/>
              </w:rPr>
            </w:pPr>
            <w:r>
              <w:rPr>
                <w:lang w:eastAsia="en-US"/>
              </w:rPr>
              <w:t xml:space="preserve">Подготовка к ВПР (файл прикреплен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.з</w:t>
            </w:r>
            <w:proofErr w:type="spellEnd"/>
            <w:proofErr w:type="gramEnd"/>
            <w:r>
              <w:rPr>
                <w:lang w:eastAsia="en-US"/>
              </w:rPr>
              <w:t xml:space="preserve"> на 02.03</w:t>
            </w:r>
          </w:p>
        </w:tc>
        <w:tc>
          <w:tcPr>
            <w:tcW w:w="3254" w:type="dxa"/>
          </w:tcPr>
          <w:p w:rsidR="006B2746" w:rsidRDefault="00C95EA7" w:rsidP="006B2746">
            <w:r>
              <w:rPr>
                <w:rFonts w:ascii="Arial" w:hAnsi="Arial" w:cs="Arial"/>
                <w:color w:val="000000"/>
                <w:sz w:val="20"/>
                <w:szCs w:val="20"/>
              </w:rPr>
              <w:t>Доделать работу</w:t>
            </w:r>
          </w:p>
        </w:tc>
        <w:tc>
          <w:tcPr>
            <w:tcW w:w="1486" w:type="dxa"/>
          </w:tcPr>
          <w:p w:rsidR="006B2746" w:rsidRDefault="005F2A9B" w:rsidP="006B2746">
            <w:pPr>
              <w:jc w:val="left"/>
            </w:pPr>
            <w:r>
              <w:t>Проверка домашней работы</w:t>
            </w:r>
          </w:p>
        </w:tc>
      </w:tr>
      <w:tr w:rsidR="005F2A9B" w:rsidTr="0075096F">
        <w:tc>
          <w:tcPr>
            <w:tcW w:w="1463" w:type="dxa"/>
          </w:tcPr>
          <w:p w:rsidR="005F2A9B" w:rsidRDefault="00C95EA7" w:rsidP="006B4F51">
            <w:r>
              <w:t>Литература</w:t>
            </w:r>
          </w:p>
        </w:tc>
        <w:tc>
          <w:tcPr>
            <w:tcW w:w="1296" w:type="dxa"/>
          </w:tcPr>
          <w:p w:rsidR="005F2A9B" w:rsidRDefault="005F2A9B" w:rsidP="006B4F51">
            <w:r>
              <w:t>20.12.22</w:t>
            </w:r>
          </w:p>
        </w:tc>
        <w:tc>
          <w:tcPr>
            <w:tcW w:w="816" w:type="dxa"/>
          </w:tcPr>
          <w:p w:rsidR="005F2A9B" w:rsidRDefault="005F2A9B" w:rsidP="006B4F51">
            <w:r>
              <w:t>5А</w:t>
            </w:r>
          </w:p>
        </w:tc>
        <w:tc>
          <w:tcPr>
            <w:tcW w:w="8299" w:type="dxa"/>
          </w:tcPr>
          <w:p w:rsidR="005F2A9B" w:rsidRPr="00774760" w:rsidRDefault="00C95EA7" w:rsidP="00C95EA7">
            <w:pPr>
              <w:pStyle w:val="3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lang w:eastAsia="en-US"/>
              </w:rPr>
              <w:t>А.П.Чехов. Жизнь и творчество. Рассказ «Лошадиная фамилия» читать.</w:t>
            </w:r>
          </w:p>
        </w:tc>
        <w:tc>
          <w:tcPr>
            <w:tcW w:w="3254" w:type="dxa"/>
          </w:tcPr>
          <w:p w:rsidR="005F2A9B" w:rsidRDefault="005F2A9B" w:rsidP="00C95EA7">
            <w:r>
              <w:t xml:space="preserve">Написать конспект </w:t>
            </w:r>
            <w:r w:rsidR="00C95EA7">
              <w:t>по биографии писателя</w:t>
            </w:r>
          </w:p>
        </w:tc>
        <w:tc>
          <w:tcPr>
            <w:tcW w:w="1486" w:type="dxa"/>
          </w:tcPr>
          <w:p w:rsidR="005F2A9B" w:rsidRDefault="00C95EA7" w:rsidP="006B4F51">
            <w:r>
              <w:t>Проверка тетрадей</w:t>
            </w:r>
          </w:p>
        </w:tc>
      </w:tr>
      <w:tr w:rsidR="005F2A9B" w:rsidTr="0075096F">
        <w:tc>
          <w:tcPr>
            <w:tcW w:w="1463" w:type="dxa"/>
          </w:tcPr>
          <w:p w:rsidR="005F2A9B" w:rsidRDefault="00C95EA7" w:rsidP="006B4F51">
            <w:r>
              <w:lastRenderedPageBreak/>
              <w:t>Математика</w:t>
            </w:r>
          </w:p>
        </w:tc>
        <w:tc>
          <w:tcPr>
            <w:tcW w:w="1296" w:type="dxa"/>
          </w:tcPr>
          <w:p w:rsidR="005F2A9B" w:rsidRDefault="005F2A9B" w:rsidP="006B4F51">
            <w:r>
              <w:t>16.12.22</w:t>
            </w:r>
          </w:p>
        </w:tc>
        <w:tc>
          <w:tcPr>
            <w:tcW w:w="816" w:type="dxa"/>
          </w:tcPr>
          <w:p w:rsidR="005F2A9B" w:rsidRDefault="005F2A9B" w:rsidP="006B4F51">
            <w:r>
              <w:t>5А</w:t>
            </w:r>
          </w:p>
        </w:tc>
        <w:tc>
          <w:tcPr>
            <w:tcW w:w="8299" w:type="dxa"/>
          </w:tcPr>
          <w:p w:rsidR="005F2A9B" w:rsidRDefault="00C95EA7" w:rsidP="006B4F51">
            <w:r>
              <w:object w:dxaOrig="10320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5pt;height:168pt" o:ole="">
                  <v:imagedata r:id="rId5" o:title=""/>
                </v:shape>
                <o:OLEObject Type="Embed" ProgID="" ShapeID="_x0000_i1025" DrawAspect="Content" ObjectID="_1739195906" r:id="rId6"/>
              </w:object>
            </w:r>
          </w:p>
          <w:p w:rsidR="0075096F" w:rsidRDefault="0075096F" w:rsidP="0075096F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«</w:t>
            </w:r>
            <w:r w:rsidRPr="00F35754">
              <w:rPr>
                <w:sz w:val="22"/>
                <w:szCs w:val="22"/>
              </w:rPr>
              <w:t>Арифметические действия с десятичными дробями</w:t>
            </w:r>
            <w:r>
              <w:rPr>
                <w:sz w:val="22"/>
                <w:szCs w:val="22"/>
              </w:rPr>
              <w:t>»</w:t>
            </w:r>
          </w:p>
          <w:p w:rsidR="0075096F" w:rsidRPr="00F35754" w:rsidRDefault="0075096F" w:rsidP="0075096F">
            <w:pPr>
              <w:pStyle w:val="a5"/>
              <w:ind w:left="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рабочей тетради выполнить сложение и вычитание десятичных дробей в </w:t>
            </w:r>
            <w:r w:rsidRPr="00F35754">
              <w:rPr>
                <w:b/>
                <w:sz w:val="22"/>
                <w:szCs w:val="22"/>
                <w:highlight w:val="yellow"/>
              </w:rPr>
              <w:t>СТОЛБИК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смотри карточку</w:t>
            </w:r>
            <w:proofErr w:type="gramStart"/>
            <w:r>
              <w:rPr>
                <w:i/>
                <w:sz w:val="22"/>
                <w:szCs w:val="22"/>
              </w:rPr>
              <w:t xml:space="preserve"> </w:t>
            </w:r>
            <w:r w:rsidRPr="00F35754">
              <w:rPr>
                <w:i/>
                <w:sz w:val="22"/>
                <w:szCs w:val="22"/>
              </w:rPr>
              <w:t>)</w:t>
            </w:r>
            <w:proofErr w:type="gramEnd"/>
          </w:p>
          <w:p w:rsidR="00C95EA7" w:rsidRPr="00774760" w:rsidRDefault="00C95EA7" w:rsidP="006B4F51"/>
        </w:tc>
        <w:tc>
          <w:tcPr>
            <w:tcW w:w="3254" w:type="dxa"/>
          </w:tcPr>
          <w:p w:rsidR="005F2A9B" w:rsidRDefault="005F2A9B" w:rsidP="006B4F51"/>
        </w:tc>
        <w:tc>
          <w:tcPr>
            <w:tcW w:w="1486" w:type="dxa"/>
          </w:tcPr>
          <w:p w:rsidR="005F2A9B" w:rsidRDefault="0075096F" w:rsidP="006B4F51">
            <w:r>
              <w:t>Проверка тетрадей</w:t>
            </w:r>
          </w:p>
        </w:tc>
        <w:bookmarkStart w:id="0" w:name="_GoBack"/>
        <w:bookmarkEnd w:id="0"/>
      </w:tr>
      <w:tr w:rsidR="005F2A9B" w:rsidTr="0075096F">
        <w:tc>
          <w:tcPr>
            <w:tcW w:w="1463" w:type="dxa"/>
          </w:tcPr>
          <w:p w:rsidR="005F2A9B" w:rsidRPr="00C95EA7" w:rsidRDefault="00C95EA7" w:rsidP="00252407">
            <w:pPr>
              <w:shd w:val="clear" w:color="auto" w:fill="FFFFFF"/>
              <w:rPr>
                <w:lang w:eastAsia="en-US"/>
              </w:rPr>
            </w:pPr>
            <w:r w:rsidRPr="00C95EA7">
              <w:rPr>
                <w:rFonts w:ascii="Arial" w:hAnsi="Arial" w:cs="Arial"/>
                <w:bCs/>
                <w:color w:val="2C2D2E"/>
                <w:sz w:val="23"/>
                <w:szCs w:val="23"/>
              </w:rPr>
              <w:t>История</w:t>
            </w:r>
          </w:p>
        </w:tc>
        <w:tc>
          <w:tcPr>
            <w:tcW w:w="1296" w:type="dxa"/>
          </w:tcPr>
          <w:p w:rsidR="005F2A9B" w:rsidRDefault="00252407" w:rsidP="00EB3B06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816" w:type="dxa"/>
          </w:tcPr>
          <w:p w:rsidR="005F2A9B" w:rsidRDefault="005F2A9B" w:rsidP="00EB3B06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99" w:type="dxa"/>
          </w:tcPr>
          <w:p w:rsidR="005F2A9B" w:rsidRDefault="005F2A9B" w:rsidP="00C95EA7">
            <w:pPr>
              <w:shd w:val="clear" w:color="auto" w:fill="FFFFFF"/>
              <w:rPr>
                <w:b/>
                <w:lang w:eastAsia="en-US"/>
              </w:rPr>
            </w:pPr>
          </w:p>
        </w:tc>
        <w:tc>
          <w:tcPr>
            <w:tcW w:w="3254" w:type="dxa"/>
          </w:tcPr>
          <w:p w:rsidR="005F2A9B" w:rsidRDefault="005F2A9B" w:rsidP="00C95EA7">
            <w:pPr>
              <w:shd w:val="clear" w:color="auto" w:fill="FFFFFF"/>
            </w:pPr>
          </w:p>
        </w:tc>
        <w:tc>
          <w:tcPr>
            <w:tcW w:w="1486" w:type="dxa"/>
          </w:tcPr>
          <w:p w:rsidR="005F2A9B" w:rsidRDefault="005F2A9B" w:rsidP="00EB3B06">
            <w:pPr>
              <w:jc w:val="left"/>
            </w:pPr>
          </w:p>
        </w:tc>
      </w:tr>
      <w:tr w:rsidR="00252407" w:rsidTr="0075096F">
        <w:tc>
          <w:tcPr>
            <w:tcW w:w="1463" w:type="dxa"/>
          </w:tcPr>
          <w:p w:rsidR="00252407" w:rsidRPr="002E3847" w:rsidRDefault="00252407" w:rsidP="006B4F51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252407" w:rsidRPr="002E3847" w:rsidRDefault="00252407" w:rsidP="006B4F51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16" w:type="dxa"/>
          </w:tcPr>
          <w:p w:rsidR="00252407" w:rsidRPr="002E3847" w:rsidRDefault="00252407" w:rsidP="006B4F51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</w:p>
        </w:tc>
        <w:tc>
          <w:tcPr>
            <w:tcW w:w="8299" w:type="dxa"/>
          </w:tcPr>
          <w:p w:rsidR="00252407" w:rsidRPr="00B12CBD" w:rsidRDefault="00252407" w:rsidP="006B4F51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252407" w:rsidRDefault="00252407" w:rsidP="006B4F51">
            <w:pPr>
              <w:jc w:val="center"/>
            </w:pPr>
          </w:p>
        </w:tc>
        <w:tc>
          <w:tcPr>
            <w:tcW w:w="1486" w:type="dxa"/>
          </w:tcPr>
          <w:p w:rsidR="00252407" w:rsidRDefault="00252407" w:rsidP="006B2746">
            <w:pPr>
              <w:jc w:val="left"/>
            </w:pP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52"/>
    <w:multiLevelType w:val="hybridMultilevel"/>
    <w:tmpl w:val="ABE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658"/>
    <w:multiLevelType w:val="multilevel"/>
    <w:tmpl w:val="B26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386B"/>
    <w:multiLevelType w:val="hybridMultilevel"/>
    <w:tmpl w:val="A1F83C10"/>
    <w:lvl w:ilvl="0" w:tplc="15B401A0">
      <w:start w:val="1"/>
      <w:numFmt w:val="decimal"/>
      <w:lvlText w:val="%1."/>
      <w:lvlJc w:val="left"/>
      <w:pPr>
        <w:ind w:left="6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5594"/>
    <w:rsid w:val="00062378"/>
    <w:rsid w:val="00083EB2"/>
    <w:rsid w:val="000B67EC"/>
    <w:rsid w:val="000E0392"/>
    <w:rsid w:val="0014242F"/>
    <w:rsid w:val="001B1D55"/>
    <w:rsid w:val="001C3D69"/>
    <w:rsid w:val="00211B7B"/>
    <w:rsid w:val="00252407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C18ED"/>
    <w:rsid w:val="003F755D"/>
    <w:rsid w:val="0042595D"/>
    <w:rsid w:val="0044666F"/>
    <w:rsid w:val="00497328"/>
    <w:rsid w:val="004E7975"/>
    <w:rsid w:val="005526A3"/>
    <w:rsid w:val="005774CE"/>
    <w:rsid w:val="0059706D"/>
    <w:rsid w:val="00597BF7"/>
    <w:rsid w:val="005F2A9B"/>
    <w:rsid w:val="005F5273"/>
    <w:rsid w:val="005F7C44"/>
    <w:rsid w:val="006122DE"/>
    <w:rsid w:val="006A31DD"/>
    <w:rsid w:val="006A6BC5"/>
    <w:rsid w:val="006B2746"/>
    <w:rsid w:val="006B52F0"/>
    <w:rsid w:val="006F0755"/>
    <w:rsid w:val="0075096F"/>
    <w:rsid w:val="0077032F"/>
    <w:rsid w:val="007A3A7F"/>
    <w:rsid w:val="007C61DE"/>
    <w:rsid w:val="007C6E4F"/>
    <w:rsid w:val="007E70E8"/>
    <w:rsid w:val="008507D7"/>
    <w:rsid w:val="0085711C"/>
    <w:rsid w:val="00862198"/>
    <w:rsid w:val="008962CE"/>
    <w:rsid w:val="008C0A00"/>
    <w:rsid w:val="00946C4C"/>
    <w:rsid w:val="00962DA5"/>
    <w:rsid w:val="00A50F4C"/>
    <w:rsid w:val="00A73DE4"/>
    <w:rsid w:val="00AF467F"/>
    <w:rsid w:val="00B13418"/>
    <w:rsid w:val="00B329A2"/>
    <w:rsid w:val="00B83FCD"/>
    <w:rsid w:val="00B917C5"/>
    <w:rsid w:val="00BA086F"/>
    <w:rsid w:val="00BB3BEA"/>
    <w:rsid w:val="00C44828"/>
    <w:rsid w:val="00C81EE7"/>
    <w:rsid w:val="00C95EA7"/>
    <w:rsid w:val="00D1109F"/>
    <w:rsid w:val="00D45045"/>
    <w:rsid w:val="00D93A82"/>
    <w:rsid w:val="00DC47CB"/>
    <w:rsid w:val="00E42D82"/>
    <w:rsid w:val="00E71A57"/>
    <w:rsid w:val="00E95286"/>
    <w:rsid w:val="00EB3B06"/>
    <w:rsid w:val="00F429FA"/>
    <w:rsid w:val="00F61297"/>
    <w:rsid w:val="00FB3968"/>
    <w:rsid w:val="00FB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F2A9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  <w:style w:type="paragraph" w:customStyle="1" w:styleId="im-mess">
    <w:name w:val="im-mess"/>
    <w:basedOn w:val="a"/>
    <w:rsid w:val="005F2A9B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basedOn w:val="a0"/>
    <w:link w:val="3"/>
    <w:uiPriority w:val="9"/>
    <w:rsid w:val="005F2A9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Людмила Покатина</cp:lastModifiedBy>
  <cp:revision>16</cp:revision>
  <dcterms:created xsi:type="dcterms:W3CDTF">2022-03-09T17:27:00Z</dcterms:created>
  <dcterms:modified xsi:type="dcterms:W3CDTF">2023-03-01T14:12:00Z</dcterms:modified>
</cp:coreProperties>
</file>