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17" w:rsidRPr="009024BD" w:rsidRDefault="002E3C06" w:rsidP="009024BD">
      <w:pPr>
        <w:jc w:val="center"/>
        <w:rPr>
          <w:b/>
        </w:rPr>
      </w:pPr>
      <w:r>
        <w:rPr>
          <w:b/>
        </w:rPr>
        <w:t>6</w:t>
      </w:r>
      <w:r w:rsidR="00557C17">
        <w:rPr>
          <w:b/>
        </w:rPr>
        <w:t>А</w:t>
      </w:r>
      <w:r w:rsidR="00557C17" w:rsidRPr="00A50F4C">
        <w:rPr>
          <w:b/>
        </w:rPr>
        <w:t>_ класс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1085"/>
        <w:gridCol w:w="983"/>
        <w:gridCol w:w="5451"/>
        <w:gridCol w:w="2585"/>
        <w:gridCol w:w="3025"/>
      </w:tblGrid>
      <w:tr w:rsidR="007C1CDB" w:rsidTr="008042D8">
        <w:tc>
          <w:tcPr>
            <w:tcW w:w="1940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085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983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451" w:type="dxa"/>
          </w:tcPr>
          <w:p w:rsidR="00557C17" w:rsidRDefault="00557C17" w:rsidP="00FB1245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585" w:type="dxa"/>
          </w:tcPr>
          <w:p w:rsidR="00557C17" w:rsidRDefault="00557C17" w:rsidP="00FB1245">
            <w:pPr>
              <w:jc w:val="center"/>
            </w:pPr>
            <w:r>
              <w:t>Домашнее задание</w:t>
            </w:r>
          </w:p>
        </w:tc>
        <w:tc>
          <w:tcPr>
            <w:tcW w:w="3025" w:type="dxa"/>
          </w:tcPr>
          <w:p w:rsidR="00557C17" w:rsidRDefault="00557C17" w:rsidP="00FB1245">
            <w:pPr>
              <w:jc w:val="center"/>
            </w:pPr>
            <w:r>
              <w:t>Контроль</w:t>
            </w:r>
          </w:p>
        </w:tc>
      </w:tr>
      <w:tr w:rsidR="00ED3915" w:rsidTr="008042D8">
        <w:tc>
          <w:tcPr>
            <w:tcW w:w="1940" w:type="dxa"/>
          </w:tcPr>
          <w:p w:rsidR="00ED3915" w:rsidRPr="002E3847" w:rsidRDefault="00286D10" w:rsidP="0025318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85" w:type="dxa"/>
          </w:tcPr>
          <w:p w:rsidR="00ED3915" w:rsidRPr="002E3847" w:rsidRDefault="00ED3915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ED3915" w:rsidRDefault="00ED3915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ED3915" w:rsidRPr="001D5F94" w:rsidRDefault="00ED3915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</w:tcPr>
          <w:p w:rsidR="00ED3915" w:rsidRDefault="00C44F57" w:rsidP="00C44F57">
            <w:pPr>
              <w:jc w:val="center"/>
            </w:pPr>
            <w:r>
              <w:t>Тема урока</w:t>
            </w:r>
            <w:r w:rsidR="00ED3915">
              <w:t xml:space="preserve"> «</w:t>
            </w:r>
            <w:r>
              <w:t>Параллельные прямые</w:t>
            </w:r>
            <w:r w:rsidR="00ED3915">
              <w:t>»</w:t>
            </w:r>
          </w:p>
          <w:p w:rsidR="00C44F57" w:rsidRDefault="00C44F57" w:rsidP="00C44F57">
            <w:pPr>
              <w:jc w:val="center"/>
            </w:pPr>
            <w:r>
              <w:t>Учебник § 45</w:t>
            </w:r>
          </w:p>
          <w:p w:rsidR="00DC4A21" w:rsidRDefault="00C44F57" w:rsidP="00C44F57">
            <w:pPr>
              <w:jc w:val="center"/>
            </w:pPr>
            <w:r>
              <w:t>Задание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:rsidR="00C44F57" w:rsidRPr="002E3847" w:rsidRDefault="00C44F57" w:rsidP="00C44F57">
            <w:pPr>
              <w:jc w:val="center"/>
              <w:rPr>
                <w:sz w:val="22"/>
                <w:szCs w:val="22"/>
              </w:rPr>
            </w:pPr>
            <w:r>
              <w:t>«Параллельность прямых»</w:t>
            </w:r>
          </w:p>
        </w:tc>
        <w:tc>
          <w:tcPr>
            <w:tcW w:w="2585" w:type="dxa"/>
          </w:tcPr>
          <w:p w:rsidR="00ED3915" w:rsidRDefault="00ED3915" w:rsidP="00ED3915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3025" w:type="dxa"/>
          </w:tcPr>
          <w:p w:rsidR="00ED3915" w:rsidRDefault="00ED3915" w:rsidP="00ED3915">
            <w:pPr>
              <w:jc w:val="left"/>
            </w:pPr>
            <w:r>
              <w:t>Онлайн-тестирование</w:t>
            </w:r>
          </w:p>
          <w:p w:rsidR="00C44F57" w:rsidRDefault="00C44F57" w:rsidP="00ED3915">
            <w:pPr>
              <w:jc w:val="left"/>
            </w:pPr>
            <w:r>
              <w:t>Вопросы в учебнике к § 45 (стр. 271) - устно</w:t>
            </w:r>
          </w:p>
          <w:p w:rsidR="00ED3915" w:rsidRDefault="00ED3915" w:rsidP="00ED3915">
            <w:pPr>
              <w:jc w:val="left"/>
            </w:pPr>
          </w:p>
        </w:tc>
      </w:tr>
      <w:tr w:rsidR="00426B42" w:rsidTr="008042D8">
        <w:tc>
          <w:tcPr>
            <w:tcW w:w="1940" w:type="dxa"/>
          </w:tcPr>
          <w:p w:rsidR="00426B42" w:rsidRPr="002E3847" w:rsidRDefault="00426B42" w:rsidP="0025318F">
            <w:pPr>
              <w:tabs>
                <w:tab w:val="left" w:pos="6300"/>
              </w:tabs>
              <w:jc w:val="center"/>
            </w:pPr>
            <w:r>
              <w:t>Искусство</w:t>
            </w: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426B42" w:rsidRDefault="00DC5881" w:rsidP="008265F9">
            <w:pPr>
              <w:jc w:val="center"/>
            </w:pPr>
            <w:r>
              <w:t>Графический рисунок городской улицы</w:t>
            </w:r>
          </w:p>
        </w:tc>
        <w:tc>
          <w:tcPr>
            <w:tcW w:w="2585" w:type="dxa"/>
          </w:tcPr>
          <w:p w:rsidR="00426B42" w:rsidRDefault="00DC5881" w:rsidP="008265F9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025" w:type="dxa"/>
          </w:tcPr>
          <w:p w:rsidR="00426B42" w:rsidRDefault="00FF6854" w:rsidP="008265F9">
            <w:pPr>
              <w:jc w:val="center"/>
            </w:pPr>
            <w:r>
              <w:t xml:space="preserve">Проверка заданий на платформе </w:t>
            </w:r>
            <w:proofErr w:type="spellStart"/>
            <w:r>
              <w:t>ЯКласс</w:t>
            </w:r>
            <w:proofErr w:type="spellEnd"/>
          </w:p>
          <w:p w:rsidR="00FF6854" w:rsidRDefault="00FF6854" w:rsidP="008265F9">
            <w:pPr>
              <w:jc w:val="center"/>
            </w:pPr>
            <w:r>
              <w:t>Рисунок</w:t>
            </w:r>
          </w:p>
        </w:tc>
      </w:tr>
      <w:tr w:rsidR="00426B42" w:rsidTr="008042D8">
        <w:tc>
          <w:tcPr>
            <w:tcW w:w="1940" w:type="dxa"/>
          </w:tcPr>
          <w:p w:rsidR="00426B42" w:rsidRPr="002E3847" w:rsidRDefault="00426B42" w:rsidP="0025318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Pr="001D5F94" w:rsidRDefault="00426B4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5451" w:type="dxa"/>
          </w:tcPr>
          <w:p w:rsidR="00426B42" w:rsidRPr="002E3847" w:rsidRDefault="0025318F" w:rsidP="008265F9">
            <w:pPr>
              <w:jc w:val="center"/>
              <w:rPr>
                <w:sz w:val="22"/>
                <w:szCs w:val="22"/>
              </w:rPr>
            </w:pPr>
            <w:r w:rsidRPr="007E5DA2">
              <w:t>Конфликты в межличностных отношениях</w:t>
            </w:r>
            <w:r>
              <w:t>. Семья.</w:t>
            </w:r>
          </w:p>
        </w:tc>
        <w:tc>
          <w:tcPr>
            <w:tcW w:w="2585" w:type="dxa"/>
          </w:tcPr>
          <w:p w:rsidR="00426B42" w:rsidRDefault="0025318F" w:rsidP="008265F9">
            <w:pPr>
              <w:jc w:val="center"/>
            </w:pPr>
            <w:r w:rsidRPr="007E5DA2">
              <w:t>Повторить параграфы 15, 16, записи в тетради</w:t>
            </w:r>
          </w:p>
        </w:tc>
        <w:tc>
          <w:tcPr>
            <w:tcW w:w="3025" w:type="dxa"/>
          </w:tcPr>
          <w:p w:rsidR="00426B42" w:rsidRDefault="0025318F" w:rsidP="0025318F">
            <w:pPr>
              <w:jc w:val="center"/>
            </w:pPr>
            <w:r>
              <w:t>Устный опрос</w:t>
            </w:r>
          </w:p>
        </w:tc>
      </w:tr>
      <w:tr w:rsidR="00426B42" w:rsidTr="008042D8">
        <w:tc>
          <w:tcPr>
            <w:tcW w:w="1940" w:type="dxa"/>
          </w:tcPr>
          <w:p w:rsidR="00426B42" w:rsidRPr="002E3847" w:rsidRDefault="00426B42" w:rsidP="0025318F">
            <w:pPr>
              <w:tabs>
                <w:tab w:val="left" w:pos="6300"/>
              </w:tabs>
              <w:jc w:val="center"/>
            </w:pPr>
            <w:r>
              <w:t>Музыка</w:t>
            </w: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474459" w:rsidRPr="00474459" w:rsidRDefault="00474459" w:rsidP="00474459">
            <w:pPr>
              <w:jc w:val="center"/>
            </w:pPr>
            <w:r w:rsidRPr="00474459">
              <w:t>Тема «Симфонический оркестр»</w:t>
            </w:r>
          </w:p>
          <w:p w:rsidR="00474459" w:rsidRDefault="00474459" w:rsidP="00474459"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Pr="00474459">
              <w:t>1.</w:t>
            </w:r>
            <w:r>
              <w:t xml:space="preserve">   </w:t>
            </w:r>
            <w:proofErr w:type="gramStart"/>
            <w:r>
              <w:t>Повторить  инструментальный</w:t>
            </w:r>
            <w:proofErr w:type="gramEnd"/>
            <w:r>
              <w:t xml:space="preserve"> состав  групп симфонического оркестра; </w:t>
            </w:r>
          </w:p>
          <w:p w:rsidR="00426B42" w:rsidRDefault="00474459" w:rsidP="00474459">
            <w:pPr>
              <w:jc w:val="center"/>
            </w:pPr>
            <w:r>
              <w:rPr>
                <w:b/>
              </w:rPr>
              <w:t xml:space="preserve">     </w:t>
            </w:r>
            <w:r w:rsidRPr="00D8169E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A258A8">
              <w:t>В</w:t>
            </w:r>
            <w:r>
              <w:t>икторина «Инструменты симфонического оркестра</w:t>
            </w:r>
            <w:proofErr w:type="gramStart"/>
            <w:r w:rsidRPr="009B3445">
              <w:rPr>
                <w:color w:val="2E74B5" w:themeColor="accent1" w:themeShade="BF"/>
              </w:rPr>
              <w:t>»:  https://infourok.ru/viktorina-instrumenti-simfonicheskogo-orkestra-3357587.html</w:t>
            </w:r>
            <w:proofErr w:type="gramEnd"/>
            <w:r w:rsidRPr="009B3445">
              <w:rPr>
                <w:color w:val="2E74B5" w:themeColor="accent1" w:themeShade="BF"/>
              </w:rPr>
              <w:t>?</w:t>
            </w:r>
          </w:p>
        </w:tc>
        <w:tc>
          <w:tcPr>
            <w:tcW w:w="2585" w:type="dxa"/>
          </w:tcPr>
          <w:p w:rsidR="00426B42" w:rsidRDefault="0037696D" w:rsidP="008265F9">
            <w:pPr>
              <w:jc w:val="center"/>
            </w:pPr>
            <w:r>
              <w:t>Ответить на вопросы викторины</w:t>
            </w:r>
          </w:p>
        </w:tc>
        <w:tc>
          <w:tcPr>
            <w:tcW w:w="3025" w:type="dxa"/>
          </w:tcPr>
          <w:p w:rsidR="00426B42" w:rsidRDefault="0037696D" w:rsidP="008265F9">
            <w:pPr>
              <w:jc w:val="center"/>
            </w:pPr>
            <w:r>
              <w:t>Устный опрос на следующем уроке</w:t>
            </w:r>
          </w:p>
        </w:tc>
      </w:tr>
      <w:tr w:rsidR="00426B42" w:rsidTr="008042D8">
        <w:tc>
          <w:tcPr>
            <w:tcW w:w="1940" w:type="dxa"/>
          </w:tcPr>
          <w:p w:rsidR="00426B42" w:rsidRPr="002E3847" w:rsidRDefault="00426B42" w:rsidP="0025318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Default="00426B4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674D62" w:rsidRPr="001D5F94" w:rsidRDefault="00674D6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C53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группы)</w:t>
            </w:r>
          </w:p>
        </w:tc>
        <w:tc>
          <w:tcPr>
            <w:tcW w:w="5451" w:type="dxa"/>
          </w:tcPr>
          <w:p w:rsidR="00426B42" w:rsidRPr="002E3847" w:rsidRDefault="00674D62" w:rsidP="008265F9">
            <w:pPr>
              <w:jc w:val="center"/>
              <w:rPr>
                <w:sz w:val="22"/>
                <w:szCs w:val="22"/>
              </w:rPr>
            </w:pPr>
            <w:r>
              <w:t>Итоговое повторение по теме «Алгоритмы. Управление исполнителем Чертёжник»</w:t>
            </w:r>
          </w:p>
        </w:tc>
        <w:tc>
          <w:tcPr>
            <w:tcW w:w="2585" w:type="dxa"/>
          </w:tcPr>
          <w:p w:rsidR="00426B42" w:rsidRDefault="00674D62" w:rsidP="008265F9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025" w:type="dxa"/>
          </w:tcPr>
          <w:p w:rsidR="00674D62" w:rsidRDefault="00674D62" w:rsidP="009024BD">
            <w:pPr>
              <w:jc w:val="center"/>
            </w:pPr>
            <w:r>
              <w:t>Онлайн-тестирование</w:t>
            </w:r>
          </w:p>
          <w:p w:rsidR="00426B42" w:rsidRDefault="00426B42" w:rsidP="008265F9">
            <w:pPr>
              <w:jc w:val="left"/>
            </w:pPr>
          </w:p>
        </w:tc>
      </w:tr>
      <w:tr w:rsidR="00426B42" w:rsidTr="008042D8">
        <w:tc>
          <w:tcPr>
            <w:tcW w:w="1940" w:type="dxa"/>
          </w:tcPr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Английский язык</w:t>
            </w:r>
          </w:p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 xml:space="preserve">(группа </w:t>
            </w:r>
            <w:proofErr w:type="spellStart"/>
            <w:r>
              <w:t>М.А.Кашиной</w:t>
            </w:r>
            <w:proofErr w:type="spellEnd"/>
            <w:r>
              <w:t>)</w:t>
            </w:r>
          </w:p>
          <w:p w:rsidR="00426B42" w:rsidRPr="002E3847" w:rsidRDefault="00426B42" w:rsidP="0025318F">
            <w:pPr>
              <w:tabs>
                <w:tab w:val="left" w:pos="6300"/>
              </w:tabs>
              <w:jc w:val="center"/>
            </w:pP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426B42" w:rsidRDefault="00981958" w:rsidP="008265F9">
            <w:pPr>
              <w:jc w:val="center"/>
            </w:pPr>
            <w:hyperlink r:id="rId4" w:history="1">
              <w:r w:rsidRPr="00E42382">
                <w:rPr>
                  <w:rStyle w:val="a3"/>
                </w:rPr>
                <w:t>https://edu.skysmart.ru/student/tuluzilopa</w:t>
              </w:r>
            </w:hyperlink>
          </w:p>
          <w:p w:rsidR="00981958" w:rsidRDefault="00981958" w:rsidP="008265F9">
            <w:pPr>
              <w:jc w:val="center"/>
            </w:pPr>
          </w:p>
        </w:tc>
        <w:tc>
          <w:tcPr>
            <w:tcW w:w="2585" w:type="dxa"/>
          </w:tcPr>
          <w:p w:rsidR="006D7F79" w:rsidRPr="008042D8" w:rsidRDefault="006D7F79" w:rsidP="006D7F79">
            <w:pPr>
              <w:jc w:val="center"/>
              <w:rPr>
                <w:color w:val="000000"/>
                <w:sz w:val="22"/>
                <w:szCs w:val="22"/>
              </w:rPr>
            </w:pP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 xml:space="preserve">Учебник </w:t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 xml:space="preserve">с.107 у.7а (выучить указатели </w:t>
            </w:r>
            <w:proofErr w:type="gramStart"/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>времени)</w:t>
            </w:r>
            <w:r w:rsidRPr="008042D8">
              <w:rPr>
                <w:color w:val="000000"/>
                <w:sz w:val="22"/>
                <w:szCs w:val="22"/>
              </w:rPr>
              <w:br/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>с.</w:t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>GR</w:t>
            </w:r>
            <w:proofErr w:type="gramEnd"/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 xml:space="preserve"> 11 (косвенная речь</w:t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 xml:space="preserve"> - правило</w:t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>)</w:t>
            </w:r>
          </w:p>
          <w:p w:rsidR="00426B42" w:rsidRPr="006D7F79" w:rsidRDefault="006D7F79" w:rsidP="006D7F79">
            <w:pPr>
              <w:jc w:val="center"/>
            </w:pP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 xml:space="preserve">Рабочая тетрадь </w:t>
            </w:r>
            <w:r w:rsidRPr="008042D8">
              <w:rPr>
                <w:color w:val="000000"/>
                <w:sz w:val="22"/>
                <w:szCs w:val="22"/>
                <w:shd w:val="clear" w:color="auto" w:fill="F4F4F4"/>
              </w:rPr>
              <w:t>с.58 у.4</w:t>
            </w:r>
          </w:p>
        </w:tc>
        <w:tc>
          <w:tcPr>
            <w:tcW w:w="3025" w:type="dxa"/>
          </w:tcPr>
          <w:p w:rsidR="00426B42" w:rsidRDefault="006D7F79" w:rsidP="008265F9">
            <w:pPr>
              <w:jc w:val="center"/>
            </w:pPr>
            <w:r>
              <w:t>Самостоятельная работа</w:t>
            </w:r>
          </w:p>
        </w:tc>
      </w:tr>
      <w:tr w:rsidR="00426B42" w:rsidTr="008042D8">
        <w:trPr>
          <w:trHeight w:val="1123"/>
        </w:trPr>
        <w:tc>
          <w:tcPr>
            <w:tcW w:w="1940" w:type="dxa"/>
          </w:tcPr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Английский язык</w:t>
            </w:r>
          </w:p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(группа</w:t>
            </w:r>
          </w:p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 xml:space="preserve">Л.А. </w:t>
            </w:r>
            <w:proofErr w:type="spellStart"/>
            <w:r>
              <w:t>Пашковской</w:t>
            </w:r>
            <w:proofErr w:type="spellEnd"/>
            <w:r>
              <w:t>)</w:t>
            </w:r>
          </w:p>
          <w:p w:rsidR="00426B42" w:rsidRPr="002E3847" w:rsidRDefault="00426B42" w:rsidP="0025318F">
            <w:pPr>
              <w:tabs>
                <w:tab w:val="left" w:pos="6300"/>
              </w:tabs>
              <w:jc w:val="center"/>
            </w:pPr>
          </w:p>
        </w:tc>
        <w:tc>
          <w:tcPr>
            <w:tcW w:w="1085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8D00EE" w:rsidRPr="008D00EE" w:rsidRDefault="008D00EE" w:rsidP="008D00E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D00EE">
              <w:rPr>
                <w:rFonts w:eastAsiaTheme="minorHAnsi"/>
                <w:lang w:eastAsia="en-US"/>
              </w:rPr>
              <w:t>Раб</w:t>
            </w:r>
            <w:r>
              <w:rPr>
                <w:rFonts w:eastAsiaTheme="minorHAnsi"/>
                <w:lang w:eastAsia="en-US"/>
              </w:rPr>
              <w:t>очая</w:t>
            </w:r>
            <w:r w:rsidRPr="008D00EE">
              <w:rPr>
                <w:rFonts w:eastAsiaTheme="minorHAnsi"/>
                <w:lang w:eastAsia="en-US"/>
              </w:rPr>
              <w:t xml:space="preserve"> тетр</w:t>
            </w:r>
            <w:r>
              <w:rPr>
                <w:rFonts w:eastAsiaTheme="minorHAnsi"/>
                <w:lang w:eastAsia="en-US"/>
              </w:rPr>
              <w:t>адь</w:t>
            </w:r>
            <w:r w:rsidRPr="008D00E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D00EE">
              <w:rPr>
                <w:rFonts w:eastAsiaTheme="minorHAnsi"/>
                <w:lang w:eastAsia="en-US"/>
              </w:rPr>
              <w:t>упр</w:t>
            </w:r>
            <w:proofErr w:type="spellEnd"/>
            <w:r w:rsidRPr="008D00EE">
              <w:rPr>
                <w:rFonts w:eastAsiaTheme="minorHAnsi"/>
                <w:lang w:eastAsia="en-US"/>
              </w:rPr>
              <w:t xml:space="preserve"> 4,6 </w:t>
            </w:r>
            <w:proofErr w:type="spellStart"/>
            <w:r w:rsidRPr="008D00EE">
              <w:rPr>
                <w:rFonts w:eastAsiaTheme="minorHAnsi"/>
                <w:lang w:eastAsia="en-US"/>
              </w:rPr>
              <w:t>стр</w:t>
            </w:r>
            <w:proofErr w:type="spellEnd"/>
            <w:r w:rsidRPr="008D00EE">
              <w:rPr>
                <w:rFonts w:eastAsiaTheme="minorHAnsi"/>
                <w:lang w:eastAsia="en-US"/>
              </w:rPr>
              <w:t xml:space="preserve"> 58</w:t>
            </w:r>
          </w:p>
          <w:p w:rsidR="00426B42" w:rsidRDefault="008D00EE" w:rsidP="008D00EE">
            <w:pPr>
              <w:jc w:val="center"/>
            </w:pPr>
            <w:r>
              <w:rPr>
                <w:rFonts w:eastAsiaTheme="minorHAnsi"/>
                <w:lang w:eastAsia="en-US"/>
              </w:rPr>
              <w:t>Грамматический с</w:t>
            </w:r>
            <w:r w:rsidRPr="008D00EE">
              <w:rPr>
                <w:rFonts w:eastAsiaTheme="minorHAnsi"/>
                <w:lang w:eastAsia="en-US"/>
              </w:rPr>
              <w:t xml:space="preserve">борник </w:t>
            </w:r>
            <w:proofErr w:type="spellStart"/>
            <w:r w:rsidRPr="008D00EE">
              <w:rPr>
                <w:rFonts w:eastAsiaTheme="minorHAnsi"/>
                <w:lang w:eastAsia="en-US"/>
              </w:rPr>
              <w:t>стр</w:t>
            </w:r>
            <w:proofErr w:type="spellEnd"/>
            <w:r w:rsidRPr="008D00EE">
              <w:rPr>
                <w:rFonts w:eastAsiaTheme="minorHAnsi"/>
                <w:lang w:eastAsia="en-US"/>
              </w:rPr>
              <w:t xml:space="preserve"> 66 </w:t>
            </w:r>
            <w:proofErr w:type="spellStart"/>
            <w:r w:rsidRPr="008D00EE">
              <w:rPr>
                <w:rFonts w:eastAsiaTheme="minorHAnsi"/>
                <w:lang w:eastAsia="en-US"/>
              </w:rPr>
              <w:t>упр</w:t>
            </w:r>
            <w:proofErr w:type="spellEnd"/>
            <w:r w:rsidRPr="008D00EE"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2585" w:type="dxa"/>
          </w:tcPr>
          <w:p w:rsidR="00426B42" w:rsidRDefault="008D00EE" w:rsidP="006D7F79">
            <w:pPr>
              <w:jc w:val="center"/>
            </w:pPr>
            <w:r>
              <w:t>Учить правило косвенная речь</w:t>
            </w:r>
          </w:p>
        </w:tc>
        <w:tc>
          <w:tcPr>
            <w:tcW w:w="3025" w:type="dxa"/>
          </w:tcPr>
          <w:p w:rsidR="00426B42" w:rsidRDefault="008D00EE" w:rsidP="008265F9">
            <w:pPr>
              <w:jc w:val="center"/>
            </w:pPr>
            <w:r>
              <w:t>Самостоятельная работа</w:t>
            </w:r>
          </w:p>
        </w:tc>
      </w:tr>
    </w:tbl>
    <w:p w:rsidR="00AD41B1" w:rsidRDefault="001D46E8" w:rsidP="008042D8">
      <w:bookmarkStart w:id="0" w:name="_GoBack"/>
      <w:bookmarkEnd w:id="0"/>
    </w:p>
    <w:sectPr w:rsidR="00AD41B1" w:rsidSect="0055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7"/>
    <w:rsid w:val="001D46E8"/>
    <w:rsid w:val="001D5F94"/>
    <w:rsid w:val="0025318F"/>
    <w:rsid w:val="00272ACC"/>
    <w:rsid w:val="00286D10"/>
    <w:rsid w:val="002E3C06"/>
    <w:rsid w:val="0037696D"/>
    <w:rsid w:val="00426B42"/>
    <w:rsid w:val="00474459"/>
    <w:rsid w:val="0048147C"/>
    <w:rsid w:val="004F7520"/>
    <w:rsid w:val="00557C17"/>
    <w:rsid w:val="00674D62"/>
    <w:rsid w:val="006D7F79"/>
    <w:rsid w:val="007C1CDB"/>
    <w:rsid w:val="008042D8"/>
    <w:rsid w:val="008B3F71"/>
    <w:rsid w:val="008D00EE"/>
    <w:rsid w:val="008F6C00"/>
    <w:rsid w:val="009024BD"/>
    <w:rsid w:val="00972B1F"/>
    <w:rsid w:val="00981958"/>
    <w:rsid w:val="00C44F57"/>
    <w:rsid w:val="00C53CCC"/>
    <w:rsid w:val="00CF47E8"/>
    <w:rsid w:val="00DC4A21"/>
    <w:rsid w:val="00DC5881"/>
    <w:rsid w:val="00ED391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3307-6E93-449D-BF12-308D7C5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tuluzil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User</cp:lastModifiedBy>
  <cp:revision>2</cp:revision>
  <dcterms:created xsi:type="dcterms:W3CDTF">2022-05-18T19:15:00Z</dcterms:created>
  <dcterms:modified xsi:type="dcterms:W3CDTF">2022-05-18T19:15:00Z</dcterms:modified>
</cp:coreProperties>
</file>