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9B" w:rsidRDefault="0096109B" w:rsidP="0096109B">
      <w:pPr>
        <w:pStyle w:val="2"/>
        <w:jc w:val="right"/>
        <w:rPr>
          <w:sz w:val="24"/>
          <w:szCs w:val="24"/>
        </w:rPr>
      </w:pPr>
      <w:bookmarkStart w:id="0" w:name="_Toc406059051"/>
      <w:bookmarkStart w:id="1" w:name="_Toc409691731"/>
      <w:bookmarkStart w:id="2" w:name="_Toc410654073"/>
      <w:bookmarkStart w:id="3" w:name="_Toc414553275"/>
      <w:r>
        <w:rPr>
          <w:sz w:val="24"/>
          <w:szCs w:val="24"/>
        </w:rPr>
        <w:t>Приложение к ООП ООО</w:t>
      </w:r>
    </w:p>
    <w:p w:rsidR="00E066FE" w:rsidRPr="00E066FE" w:rsidRDefault="00E066FE" w:rsidP="00E066FE">
      <w:pPr>
        <w:pStyle w:val="2"/>
        <w:jc w:val="center"/>
        <w:rPr>
          <w:sz w:val="24"/>
          <w:szCs w:val="24"/>
        </w:rPr>
      </w:pPr>
      <w:r w:rsidRPr="00E066FE">
        <w:rPr>
          <w:sz w:val="24"/>
          <w:szCs w:val="24"/>
        </w:rPr>
        <w:t>Программа коррекционной работы</w:t>
      </w:r>
      <w:bookmarkEnd w:id="0"/>
      <w:bookmarkEnd w:id="1"/>
      <w:bookmarkEnd w:id="2"/>
      <w:bookmarkEnd w:id="3"/>
    </w:p>
    <w:p w:rsidR="00E066FE" w:rsidRPr="00E066FE" w:rsidRDefault="00E066FE" w:rsidP="00E066F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     </w:t>
      </w:r>
      <w:r w:rsidR="006B4BE6">
        <w:rPr>
          <w:rFonts w:ascii="Times New Roman" w:hAnsi="Times New Roman" w:cs="Times New Roman"/>
          <w:bCs/>
          <w:color w:val="auto"/>
        </w:rPr>
        <w:t xml:space="preserve"> </w:t>
      </w:r>
      <w:r w:rsidRPr="00E066FE">
        <w:rPr>
          <w:rFonts w:ascii="Times New Roman" w:hAnsi="Times New Roman" w:cs="Times New Roman"/>
          <w:bCs/>
          <w:color w:val="auto"/>
        </w:rPr>
        <w:t>Программа коррекционной работы (</w:t>
      </w:r>
      <w:r w:rsidRPr="00E066FE">
        <w:rPr>
          <w:rFonts w:ascii="Times New Roman" w:hAnsi="Times New Roman" w:cs="Times New Roman"/>
          <w:color w:val="auto"/>
        </w:rPr>
        <w:t xml:space="preserve">ПКР) является неотъемлемым структурным компонентом основной образовательной программы МБОУ г. Мурманска «Гимназия № 6». </w:t>
      </w:r>
    </w:p>
    <w:p w:rsidR="00E066FE" w:rsidRDefault="00E066FE" w:rsidP="00E066F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6B4BE6">
        <w:rPr>
          <w:rFonts w:ascii="Times New Roman" w:hAnsi="Times New Roman"/>
          <w:b/>
          <w:sz w:val="24"/>
          <w:szCs w:val="24"/>
        </w:rPr>
        <w:t xml:space="preserve"> </w:t>
      </w:r>
      <w:r w:rsidRPr="00E066FE">
        <w:rPr>
          <w:rFonts w:ascii="Times New Roman" w:hAnsi="Times New Roman"/>
          <w:b/>
          <w:sz w:val="24"/>
          <w:szCs w:val="24"/>
        </w:rPr>
        <w:t xml:space="preserve">Нормативно-правовую основу разработки программы </w:t>
      </w:r>
      <w:r>
        <w:rPr>
          <w:rFonts w:ascii="Times New Roman" w:hAnsi="Times New Roman"/>
          <w:b/>
          <w:sz w:val="24"/>
          <w:szCs w:val="24"/>
        </w:rPr>
        <w:t>коррекционной работы</w:t>
      </w:r>
      <w:r w:rsidRPr="00E066FE">
        <w:rPr>
          <w:rFonts w:ascii="Times New Roman" w:hAnsi="Times New Roman"/>
          <w:b/>
          <w:sz w:val="24"/>
          <w:szCs w:val="24"/>
        </w:rPr>
        <w:t xml:space="preserve"> составляют</w:t>
      </w:r>
      <w:r>
        <w:rPr>
          <w:sz w:val="24"/>
          <w:szCs w:val="24"/>
        </w:rPr>
        <w:t>:</w:t>
      </w:r>
      <w:r w:rsidRPr="0031237E">
        <w:rPr>
          <w:sz w:val="24"/>
          <w:szCs w:val="24"/>
        </w:rPr>
        <w:t xml:space="preserve">  </w:t>
      </w:r>
    </w:p>
    <w:p w:rsidR="00E066FE" w:rsidRPr="00F310DC" w:rsidRDefault="00E066FE" w:rsidP="00E066FE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«Об образовании в Российской</w:t>
      </w:r>
      <w:r>
        <w:rPr>
          <w:sz w:val="24"/>
          <w:szCs w:val="24"/>
        </w:rPr>
        <w:tab/>
        <w:t xml:space="preserve"> Федерации» от 21.12.2012 № 273-ФЗ</w:t>
      </w:r>
      <w:r w:rsidRPr="00F310DC">
        <w:rPr>
          <w:sz w:val="24"/>
          <w:szCs w:val="24"/>
        </w:rPr>
        <w:t xml:space="preserve">     </w:t>
      </w:r>
    </w:p>
    <w:p w:rsidR="00E066FE" w:rsidRDefault="00E066FE" w:rsidP="00E066FE">
      <w:pPr>
        <w:pStyle w:val="a3"/>
        <w:numPr>
          <w:ilvl w:val="0"/>
          <w:numId w:val="3"/>
        </w:numPr>
        <w:spacing w:line="240" w:lineRule="auto"/>
        <w:jc w:val="both"/>
      </w:pPr>
      <w:r w:rsidRPr="00F310DC">
        <w:rPr>
          <w:sz w:val="24"/>
          <w:szCs w:val="24"/>
        </w:rPr>
        <w:t>Ф</w:t>
      </w:r>
      <w:r>
        <w:rPr>
          <w:sz w:val="24"/>
          <w:szCs w:val="24"/>
        </w:rPr>
        <w:t>едеральный государственный стандарт основного общего образования, утвержденный</w:t>
      </w:r>
      <w:r w:rsidRPr="00F310DC">
        <w:rPr>
          <w:sz w:val="24"/>
          <w:szCs w:val="24"/>
        </w:rPr>
        <w:t xml:space="preserve"> приказом </w:t>
      </w:r>
      <w:proofErr w:type="spellStart"/>
      <w:r w:rsidRPr="00F310DC">
        <w:rPr>
          <w:sz w:val="24"/>
          <w:szCs w:val="24"/>
        </w:rPr>
        <w:t>Минобрнауки</w:t>
      </w:r>
      <w:proofErr w:type="spellEnd"/>
      <w:r w:rsidRPr="00F310DC">
        <w:rPr>
          <w:sz w:val="24"/>
          <w:szCs w:val="24"/>
        </w:rPr>
        <w:t xml:space="preserve"> России от  17.12.2010 № 1897</w:t>
      </w:r>
      <w:r>
        <w:t xml:space="preserve"> (с изменениями и дополнениями от 31.12.2015)</w:t>
      </w:r>
    </w:p>
    <w:p w:rsidR="00E066FE" w:rsidRDefault="00E066FE" w:rsidP="00E066FE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12FA2">
        <w:rPr>
          <w:sz w:val="24"/>
          <w:szCs w:val="24"/>
        </w:rPr>
        <w:t>Примерная основная образовательная программа основного общего образования, одобренная решением федерального  учебно-методического объединения по общему образованию (протокол 3/15 от 28.10.2015)</w:t>
      </w:r>
    </w:p>
    <w:p w:rsidR="00E066FE" w:rsidRDefault="00E066FE" w:rsidP="00E066FE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Под коррекционной работой понимается система мероприятий, направленных на исправление соматических,</w:t>
      </w:r>
      <w:r w:rsidR="00E931F6">
        <w:rPr>
          <w:sz w:val="24"/>
          <w:szCs w:val="24"/>
        </w:rPr>
        <w:t xml:space="preserve"> психологических недостатков или поведения человека с помощью специальных сре</w:t>
      </w:r>
      <w:proofErr w:type="gramStart"/>
      <w:r w:rsidR="00E931F6">
        <w:rPr>
          <w:sz w:val="24"/>
          <w:szCs w:val="24"/>
        </w:rPr>
        <w:t>дств пс</w:t>
      </w:r>
      <w:proofErr w:type="gramEnd"/>
      <w:r w:rsidR="00E931F6">
        <w:rPr>
          <w:sz w:val="24"/>
          <w:szCs w:val="24"/>
        </w:rPr>
        <w:t>ихолого-педагогического воздействия, с целью создания условий для компенсации каких-либо недостатков или особой среды для детей с особыми образовательными потребностями и возможностями.</w:t>
      </w:r>
    </w:p>
    <w:p w:rsidR="0096109B" w:rsidRPr="00741CD8" w:rsidRDefault="0096109B" w:rsidP="0096109B">
      <w:pPr>
        <w:pStyle w:val="a9"/>
        <w:jc w:val="both"/>
        <w:rPr>
          <w:b/>
          <w:bCs/>
        </w:rPr>
      </w:pPr>
      <w:r>
        <w:t xml:space="preserve">         </w:t>
      </w:r>
      <w:proofErr w:type="gramStart"/>
      <w:r w:rsidRPr="00741CD8">
        <w:rPr>
          <w:bCs/>
        </w:rPr>
        <w:t xml:space="preserve">Программа </w:t>
      </w:r>
      <w:r>
        <w:rPr>
          <w:bCs/>
        </w:rPr>
        <w:t xml:space="preserve">коррекционной работы </w:t>
      </w:r>
      <w:r w:rsidRPr="00741CD8">
        <w:rPr>
          <w:bCs/>
        </w:rPr>
        <w:t xml:space="preserve"> </w:t>
      </w:r>
      <w:r w:rsidRPr="00741CD8">
        <w:rPr>
          <w:bCs/>
          <w:i/>
        </w:rPr>
        <w:t xml:space="preserve">реализует идею индивидуализации обучения, </w:t>
      </w:r>
      <w:r w:rsidRPr="00741CD8">
        <w:rPr>
          <w:bCs/>
        </w:rPr>
        <w:t>учитывая состояние здоровья и индивидуально-типологические особенности обучающихся</w:t>
      </w:r>
      <w:r>
        <w:rPr>
          <w:bCs/>
        </w:rPr>
        <w:t xml:space="preserve"> и</w:t>
      </w:r>
      <w:r w:rsidRPr="00741CD8">
        <w:rPr>
          <w:bCs/>
        </w:rPr>
        <w:t xml:space="preserve"> </w:t>
      </w:r>
      <w:r w:rsidRPr="00741CD8">
        <w:rPr>
          <w:b/>
          <w:bCs/>
          <w:i/>
        </w:rPr>
        <w:t>направлена на</w:t>
      </w:r>
      <w:r w:rsidRPr="00741CD8">
        <w:rPr>
          <w:b/>
          <w:bCs/>
        </w:rPr>
        <w:t xml:space="preserve"> </w:t>
      </w:r>
      <w:r w:rsidRPr="00741CD8">
        <w:rPr>
          <w:bCs/>
        </w:rPr>
        <w:t>преодоление учащимися с ограниченными возможностями здоровья</w:t>
      </w:r>
      <w:r w:rsidRPr="00741CD8">
        <w:rPr>
          <w:bCs/>
          <w:vertAlign w:val="superscript"/>
        </w:rPr>
        <w:footnoteReference w:id="1"/>
      </w:r>
      <w:r w:rsidRPr="00741CD8">
        <w:rPr>
          <w:b/>
          <w:bCs/>
        </w:rPr>
        <w:t xml:space="preserve"> </w:t>
      </w:r>
      <w:r w:rsidRPr="00741CD8">
        <w:rPr>
          <w:bCs/>
        </w:rPr>
        <w:t>затруднений в учебной деятельности и развитие их потенциала.</w:t>
      </w:r>
      <w:proofErr w:type="gramEnd"/>
    </w:p>
    <w:p w:rsidR="0096109B" w:rsidRPr="00741CD8" w:rsidRDefault="0096109B" w:rsidP="0096109B">
      <w:pPr>
        <w:pStyle w:val="a9"/>
        <w:jc w:val="both"/>
        <w:rPr>
          <w:bCs/>
        </w:rPr>
      </w:pPr>
      <w:r>
        <w:rPr>
          <w:bCs/>
        </w:rPr>
        <w:t xml:space="preserve">         </w:t>
      </w:r>
      <w:r w:rsidRPr="00741CD8">
        <w:rPr>
          <w:bCs/>
        </w:rPr>
        <w:t xml:space="preserve">Программа коррекционной работы позволяет реализовать </w:t>
      </w:r>
      <w:r w:rsidRPr="00741CD8">
        <w:rPr>
          <w:bCs/>
          <w:i/>
        </w:rPr>
        <w:t>личностно ориентированный подход</w:t>
      </w:r>
      <w:r w:rsidRPr="00741CD8">
        <w:rPr>
          <w:bCs/>
        </w:rPr>
        <w:t xml:space="preserve"> (через создание специальных условий, психолого-педагогическое сопровождение), который способствует достижению обучающимися с ОВЗ планируемых результатов ФГОС ООО. </w:t>
      </w:r>
      <w:r w:rsidRPr="00741CD8">
        <w:rPr>
          <w:b/>
          <w:bCs/>
        </w:rPr>
        <w:t xml:space="preserve"> </w:t>
      </w:r>
    </w:p>
    <w:p w:rsidR="0096109B" w:rsidRDefault="0096109B" w:rsidP="00E066FE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E931F6" w:rsidRDefault="00E931F6" w:rsidP="000D2A95">
      <w:pPr>
        <w:pStyle w:val="a3"/>
        <w:spacing w:line="240" w:lineRule="auto"/>
        <w:ind w:left="0"/>
        <w:jc w:val="both"/>
      </w:pPr>
      <w:r>
        <w:t xml:space="preserve">         ПКР </w:t>
      </w:r>
      <w:proofErr w:type="gramStart"/>
      <w:r>
        <w:t>основана</w:t>
      </w:r>
      <w:proofErr w:type="gramEnd"/>
      <w:r>
        <w:t xml:space="preserve"> на следующих принципах:</w:t>
      </w:r>
    </w:p>
    <w:p w:rsidR="00E931F6" w:rsidRDefault="00E931F6" w:rsidP="00E931F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4"/>
        <w:gridCol w:w="12745"/>
      </w:tblGrid>
      <w:tr w:rsidR="00E931F6" w:rsidRPr="001C4782" w:rsidTr="00FB7C09">
        <w:tc>
          <w:tcPr>
            <w:tcW w:w="1964" w:type="dxa"/>
          </w:tcPr>
          <w:p w:rsidR="00E931F6" w:rsidRPr="001C4782" w:rsidRDefault="00E931F6" w:rsidP="00E931F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Принципы</w:t>
            </w:r>
          </w:p>
        </w:tc>
        <w:tc>
          <w:tcPr>
            <w:tcW w:w="12745" w:type="dxa"/>
          </w:tcPr>
          <w:p w:rsidR="00E931F6" w:rsidRPr="001C4782" w:rsidRDefault="00E931F6" w:rsidP="000C7B0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Особенности </w:t>
            </w:r>
            <w:r w:rsidR="000C7B08" w:rsidRPr="001C4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принципов ПКР</w:t>
            </w:r>
          </w:p>
        </w:tc>
      </w:tr>
      <w:tr w:rsidR="00AA5517" w:rsidRPr="001C4782" w:rsidTr="00FB7C09">
        <w:tc>
          <w:tcPr>
            <w:tcW w:w="1964" w:type="dxa"/>
          </w:tcPr>
          <w:p w:rsidR="00AA5517" w:rsidRPr="001C4782" w:rsidRDefault="006710F2" w:rsidP="00AA55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AA5517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оступност</w:t>
            </w:r>
            <w:r w:rsidR="00D722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</w:p>
          <w:p w:rsidR="006710F2" w:rsidRPr="001C4782" w:rsidRDefault="00D7229A" w:rsidP="00AA55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(учет</w:t>
            </w:r>
            <w:r w:rsidR="006710F2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индивидуальных особенностей)</w:t>
            </w:r>
          </w:p>
        </w:tc>
        <w:tc>
          <w:tcPr>
            <w:tcW w:w="12745" w:type="dxa"/>
          </w:tcPr>
          <w:p w:rsidR="00AA5517" w:rsidRPr="001C4782" w:rsidRDefault="00353057" w:rsidP="0035305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</w:t>
            </w:r>
            <w:r w:rsidR="00AA5517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Обучение должно соответствовать индивидуальным особенностям и уже имеющимся (накопленным) знаниям учащихся.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Обучение должно идти от </w:t>
            </w:r>
            <w:proofErr w:type="gramStart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простого</w:t>
            </w:r>
            <w:proofErr w:type="gramEnd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сложному, от известного к неизвестному. Должны учитываться не только возрастные, но и индивидуальные особенности учащихся, их характер, опыт, интеллектуальный и жизненный опыт, познавательные возможности</w:t>
            </w:r>
          </w:p>
        </w:tc>
      </w:tr>
      <w:tr w:rsidR="00353057" w:rsidRPr="001C4782" w:rsidTr="00FB7C09">
        <w:tc>
          <w:tcPr>
            <w:tcW w:w="1964" w:type="dxa"/>
          </w:tcPr>
          <w:p w:rsidR="00353057" w:rsidRPr="001C4782" w:rsidRDefault="006710F2" w:rsidP="00D7229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</w:t>
            </w:r>
            <w:r w:rsidR="00353057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вяз</w:t>
            </w:r>
            <w:r w:rsidR="00D722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="00353057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обучения с жизнью</w:t>
            </w:r>
          </w:p>
        </w:tc>
        <w:tc>
          <w:tcPr>
            <w:tcW w:w="12745" w:type="dxa"/>
          </w:tcPr>
          <w:p w:rsidR="00353057" w:rsidRPr="001C4782" w:rsidRDefault="00353057" w:rsidP="0035305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Учащиеся должны понимать практический смысл их обучения и воспитания: когда, где и каким образом можно будет применить полученные знания</w:t>
            </w:r>
          </w:p>
        </w:tc>
      </w:tr>
      <w:tr w:rsidR="00E931F6" w:rsidRPr="001C4782" w:rsidTr="00FB7C09">
        <w:tc>
          <w:tcPr>
            <w:tcW w:w="1964" w:type="dxa"/>
          </w:tcPr>
          <w:p w:rsidR="00E931F6" w:rsidRPr="001C4782" w:rsidRDefault="006710F2" w:rsidP="00D7229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E931F6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еятельностн</w:t>
            </w:r>
            <w:r w:rsidR="00D722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ый</w:t>
            </w:r>
            <w:proofErr w:type="spellEnd"/>
            <w:r w:rsidR="00D722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подход</w:t>
            </w:r>
          </w:p>
        </w:tc>
        <w:tc>
          <w:tcPr>
            <w:tcW w:w="12745" w:type="dxa"/>
          </w:tcPr>
          <w:p w:rsidR="00E931F6" w:rsidRPr="001C4782" w:rsidRDefault="007D5169" w:rsidP="00E931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</w:t>
            </w:r>
            <w:r w:rsidR="006710F2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Данный принцип задает направление коррекционной работы через организацию определенных видов деятельности учащегося</w:t>
            </w:r>
          </w:p>
        </w:tc>
      </w:tr>
      <w:tr w:rsidR="00E931F6" w:rsidRPr="001C4782" w:rsidTr="00FB7C09">
        <w:tc>
          <w:tcPr>
            <w:tcW w:w="1964" w:type="dxa"/>
          </w:tcPr>
          <w:p w:rsidR="00AA5517" w:rsidRPr="001C4782" w:rsidRDefault="006710F2" w:rsidP="00E931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D722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ормативность</w:t>
            </w:r>
            <w:r w:rsidR="00E931F6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развития</w:t>
            </w:r>
            <w:r w:rsidR="00AA5517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E931F6" w:rsidRPr="001C4782" w:rsidRDefault="00AA5517" w:rsidP="00E931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(Р.В. </w:t>
            </w:r>
            <w:proofErr w:type="spellStart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Овчарова</w:t>
            </w:r>
            <w:proofErr w:type="spellEnd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2745" w:type="dxa"/>
          </w:tcPr>
          <w:p w:rsidR="00E931F6" w:rsidRPr="001C4782" w:rsidRDefault="007D5169" w:rsidP="007D51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</w:t>
            </w:r>
            <w:r w:rsidR="006710F2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Этот принцип заключается в учете основных закономерностей психического развития подростка и значения последовательности стадий развития для формирования его личности. Данный принцип определяет некую возрастную норму развития, своеобразный возрастной эталон. Согласно этому принципу коррекционная работа осуществляется по схеме: что есть – что должно быть –</w:t>
            </w:r>
            <w:r w:rsidR="008F25B7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что надо сделать, чтоб было должное.</w:t>
            </w:r>
          </w:p>
        </w:tc>
      </w:tr>
      <w:tr w:rsidR="006710F2" w:rsidRPr="001C4782" w:rsidTr="00FB7C09">
        <w:tc>
          <w:tcPr>
            <w:tcW w:w="1964" w:type="dxa"/>
          </w:tcPr>
          <w:p w:rsidR="006710F2" w:rsidRPr="001C4782" w:rsidRDefault="006710F2" w:rsidP="00D7229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Системност</w:t>
            </w:r>
            <w:r w:rsidR="00D722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</w:p>
        </w:tc>
        <w:tc>
          <w:tcPr>
            <w:tcW w:w="12745" w:type="dxa"/>
          </w:tcPr>
          <w:p w:rsidR="006710F2" w:rsidRPr="001C4782" w:rsidRDefault="006710F2" w:rsidP="006710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</w:t>
            </w:r>
            <w:r w:rsidR="00D722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Данный принцип предполагает наличие единства в подходах к диагностике, обучению и коррекции нарушений детей с низким уровнем учебной мотивации и ОВЗ, взаимодействие учителей и специалистов различного профиля в решении проблем этих учащихся.</w:t>
            </w:r>
          </w:p>
        </w:tc>
      </w:tr>
      <w:tr w:rsidR="00AA6E10" w:rsidRPr="001C4782" w:rsidTr="00FB7C09">
        <w:tc>
          <w:tcPr>
            <w:tcW w:w="1964" w:type="dxa"/>
          </w:tcPr>
          <w:p w:rsidR="00AA6E10" w:rsidRPr="001C4782" w:rsidRDefault="00AA6E10" w:rsidP="00D7229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Обходно</w:t>
            </w:r>
            <w:r w:rsidR="00D722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пут</w:t>
            </w:r>
            <w:r w:rsidR="00D722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</w:p>
        </w:tc>
        <w:tc>
          <w:tcPr>
            <w:tcW w:w="12745" w:type="dxa"/>
          </w:tcPr>
          <w:p w:rsidR="00AA6E10" w:rsidRPr="001C4782" w:rsidRDefault="00AA6E10" w:rsidP="00AA6E1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Специфика принципа заключается в формировании новой функциональной системы в обход пострадавшего звена, опоры на сохранные анализаторы учащегося</w:t>
            </w:r>
          </w:p>
        </w:tc>
      </w:tr>
      <w:tr w:rsidR="00E931F6" w:rsidRPr="001C4782" w:rsidTr="00FB7C09">
        <w:tc>
          <w:tcPr>
            <w:tcW w:w="1964" w:type="dxa"/>
          </w:tcPr>
          <w:p w:rsidR="00AA5517" w:rsidRPr="001C4782" w:rsidRDefault="006710F2" w:rsidP="00E931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E931F6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едагогическ</w:t>
            </w:r>
            <w:r w:rsidR="00D722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ая </w:t>
            </w:r>
            <w:r w:rsidR="00E931F6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экологи</w:t>
            </w:r>
            <w:r w:rsidR="00D722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AA5517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E931F6" w:rsidRPr="001C4782" w:rsidRDefault="00AA5517" w:rsidP="00E931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(Р.В. </w:t>
            </w:r>
            <w:proofErr w:type="spellStart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Овчарова</w:t>
            </w:r>
            <w:proofErr w:type="spellEnd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2745" w:type="dxa"/>
          </w:tcPr>
          <w:p w:rsidR="00E931F6" w:rsidRPr="001C4782" w:rsidRDefault="007D5169" w:rsidP="00E931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</w:t>
            </w:r>
            <w:r w:rsidR="00EA06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Родители и педагоги должны строить свои отношения с подростком на основе его безусловного принятия таким, какой он есть, на </w:t>
            </w:r>
            <w:proofErr w:type="spellStart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безоценочном</w:t>
            </w:r>
            <w:proofErr w:type="spellEnd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отношении</w:t>
            </w:r>
            <w:r w:rsidR="008F25B7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независимо от преобладания в нем сильных и слабых сторон</w:t>
            </w:r>
            <w:r w:rsidR="008F25B7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на педагогическом оптимизме и доверии, глубокой любви и </w:t>
            </w:r>
            <w:proofErr w:type="spellStart"/>
            <w:r w:rsidR="008F25B7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эмпатии</w:t>
            </w:r>
            <w:proofErr w:type="spellEnd"/>
            <w:r w:rsidR="008F25B7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уважении его личности, прав и свобод</w:t>
            </w:r>
          </w:p>
        </w:tc>
      </w:tr>
      <w:tr w:rsidR="00E07CDE" w:rsidRPr="001C4782" w:rsidTr="00FB7C09">
        <w:tc>
          <w:tcPr>
            <w:tcW w:w="1964" w:type="dxa"/>
          </w:tcPr>
          <w:p w:rsidR="00E07CDE" w:rsidRPr="001C4782" w:rsidRDefault="00E07CDE" w:rsidP="00D7229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Комплексност</w:t>
            </w:r>
            <w:r w:rsidR="00D722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</w:p>
        </w:tc>
        <w:tc>
          <w:tcPr>
            <w:tcW w:w="12745" w:type="dxa"/>
          </w:tcPr>
          <w:p w:rsidR="00E07CDE" w:rsidRPr="001C4782" w:rsidRDefault="00E07CDE" w:rsidP="00130D55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</w:t>
            </w:r>
            <w:r w:rsidR="00EA06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Преодоление каких-либо нарушений в обучении, воспитании, поведении учащихся должно носить комплексный медико-психолого-педагогический характер и включать совместную работу педагогов и ряда специалистов (учитель-логопед, учитель-дефектолог, педагог-психолог, медицинские работники, социальный педагог и др.). </w:t>
            </w:r>
          </w:p>
        </w:tc>
      </w:tr>
      <w:tr w:rsidR="00EA06AD" w:rsidRPr="001C4782" w:rsidTr="00FB7C09">
        <w:tc>
          <w:tcPr>
            <w:tcW w:w="1964" w:type="dxa"/>
          </w:tcPr>
          <w:p w:rsidR="00EA06AD" w:rsidRPr="00EA06AD" w:rsidRDefault="00EA06AD" w:rsidP="00D7229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06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Преемственност</w:t>
            </w:r>
            <w:r w:rsidR="00D722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</w:p>
        </w:tc>
        <w:tc>
          <w:tcPr>
            <w:tcW w:w="12745" w:type="dxa"/>
          </w:tcPr>
          <w:p w:rsidR="00EA06AD" w:rsidRPr="00EA06AD" w:rsidRDefault="00EA06AD" w:rsidP="00130D55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="00D722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</w:t>
            </w:r>
            <w:r w:rsidRPr="00EA06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единого образовательного пространства при переходе от уровня начального общего образования к уровню основного общего образования, достижение личностных, </w:t>
            </w:r>
            <w:proofErr w:type="spellStart"/>
            <w:r w:rsidRPr="00EA06AD">
              <w:rPr>
                <w:rFonts w:ascii="Times New Roman" w:hAnsi="Times New Roman" w:cs="Times New Roman"/>
                <w:bCs/>
                <w:sz w:val="20"/>
                <w:szCs w:val="20"/>
              </w:rPr>
              <w:t>метапредметных</w:t>
            </w:r>
            <w:proofErr w:type="spellEnd"/>
            <w:r w:rsidRPr="00EA06AD">
              <w:rPr>
                <w:rFonts w:ascii="Times New Roman" w:hAnsi="Times New Roman" w:cs="Times New Roman"/>
                <w:bCs/>
                <w:sz w:val="20"/>
                <w:szCs w:val="20"/>
              </w:rPr>
              <w:t>, предметных результатов освоения ООП ООО, необходимых обучающимся с ОВЗ для продолжения образования</w:t>
            </w:r>
            <w:proofErr w:type="gramEnd"/>
          </w:p>
        </w:tc>
      </w:tr>
      <w:tr w:rsidR="00EA06AD" w:rsidRPr="001C4782" w:rsidTr="00FB7C09">
        <w:tc>
          <w:tcPr>
            <w:tcW w:w="1964" w:type="dxa"/>
          </w:tcPr>
          <w:p w:rsidR="00EA06AD" w:rsidRPr="00EA06AD" w:rsidRDefault="00EA06AD" w:rsidP="00D7229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06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Соблюдени</w:t>
            </w:r>
            <w:r w:rsidR="00D722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EA06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интересов ребенка</w:t>
            </w:r>
          </w:p>
        </w:tc>
        <w:tc>
          <w:tcPr>
            <w:tcW w:w="12745" w:type="dxa"/>
          </w:tcPr>
          <w:p w:rsidR="00EA06AD" w:rsidRPr="00EA06AD" w:rsidRDefault="00EA06AD" w:rsidP="00130D55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="00D722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A06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ешение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выявляющихся </w:t>
            </w:r>
            <w:r w:rsidRPr="00EA06AD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 с максимальной пользой и в интересах ребенка</w:t>
            </w:r>
          </w:p>
        </w:tc>
      </w:tr>
      <w:tr w:rsidR="00EA06AD" w:rsidRPr="001C4782" w:rsidTr="00FB7C09">
        <w:tc>
          <w:tcPr>
            <w:tcW w:w="1964" w:type="dxa"/>
          </w:tcPr>
          <w:p w:rsidR="00EA06AD" w:rsidRPr="00D7229A" w:rsidRDefault="00D7229A" w:rsidP="00E931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22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Системность</w:t>
            </w:r>
          </w:p>
        </w:tc>
        <w:tc>
          <w:tcPr>
            <w:tcW w:w="12745" w:type="dxa"/>
          </w:tcPr>
          <w:p w:rsidR="00EA06AD" w:rsidRPr="00D7229A" w:rsidRDefault="00D7229A" w:rsidP="00130D55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Е</w:t>
            </w:r>
            <w:r w:rsidRPr="00D7229A">
              <w:rPr>
                <w:rFonts w:ascii="Times New Roman" w:hAnsi="Times New Roman" w:cs="Times New Roman"/>
                <w:bCs/>
                <w:sz w:val="20"/>
                <w:szCs w:val="20"/>
              </w:rPr>
              <w:t>динство диагностики, коррекции и развития, а также всесторонний многоуровневый подход специалистов различного профиля, взаимодействие и согласованность их действий в решении проблем ребенка.</w:t>
            </w:r>
          </w:p>
        </w:tc>
      </w:tr>
      <w:tr w:rsidR="00EA06AD" w:rsidRPr="001C4782" w:rsidTr="00FB7C09">
        <w:tc>
          <w:tcPr>
            <w:tcW w:w="1964" w:type="dxa"/>
          </w:tcPr>
          <w:p w:rsidR="00EA06AD" w:rsidRPr="00D7229A" w:rsidRDefault="002F6321" w:rsidP="00E931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7229A" w:rsidRPr="00D722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Непрерывность</w:t>
            </w:r>
          </w:p>
        </w:tc>
        <w:tc>
          <w:tcPr>
            <w:tcW w:w="12745" w:type="dxa"/>
          </w:tcPr>
          <w:p w:rsidR="00EA06AD" w:rsidRPr="00D7229A" w:rsidRDefault="00D7229A" w:rsidP="00D7229A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Г</w:t>
            </w:r>
            <w:r w:rsidRPr="00D7229A">
              <w:rPr>
                <w:rFonts w:ascii="Times New Roman" w:hAnsi="Times New Roman" w:cs="Times New Roman"/>
                <w:bCs/>
                <w:sz w:val="20"/>
                <w:szCs w:val="20"/>
              </w:rPr>
              <w:t>арантия ребенку и его родителям (законным представителям) непрерывн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D722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помощи до полного решения проблемы или определения подхода к ее решению</w:t>
            </w:r>
          </w:p>
        </w:tc>
      </w:tr>
      <w:tr w:rsidR="00EA06AD" w:rsidRPr="001C4782" w:rsidTr="00FB7C09">
        <w:tc>
          <w:tcPr>
            <w:tcW w:w="1964" w:type="dxa"/>
          </w:tcPr>
          <w:p w:rsidR="00EA06AD" w:rsidRPr="005C24D1" w:rsidRDefault="005C24D1" w:rsidP="005C24D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24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Вариативность</w:t>
            </w:r>
          </w:p>
        </w:tc>
        <w:tc>
          <w:tcPr>
            <w:tcW w:w="12745" w:type="dxa"/>
          </w:tcPr>
          <w:p w:rsidR="00EA06AD" w:rsidRPr="005C24D1" w:rsidRDefault="005C24D1" w:rsidP="00130D55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С</w:t>
            </w:r>
            <w:r w:rsidRPr="005C24D1">
              <w:rPr>
                <w:rFonts w:ascii="Times New Roman" w:hAnsi="Times New Roman" w:cs="Times New Roman"/>
                <w:bCs/>
                <w:sz w:val="20"/>
                <w:szCs w:val="20"/>
              </w:rPr>
              <w:t>оздание вариативных условий для получения образования детьми, имеющими различные недостатки в физическ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 и (или) психическом развитии</w:t>
            </w:r>
          </w:p>
        </w:tc>
      </w:tr>
      <w:tr w:rsidR="00EA06AD" w:rsidRPr="001C4782" w:rsidTr="00FB7C09">
        <w:tc>
          <w:tcPr>
            <w:tcW w:w="1964" w:type="dxa"/>
          </w:tcPr>
          <w:p w:rsidR="00EA06AD" w:rsidRPr="005C24D1" w:rsidRDefault="005C24D1" w:rsidP="005C24D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24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Рекомендательный характер оказания помощи</w:t>
            </w:r>
          </w:p>
        </w:tc>
        <w:tc>
          <w:tcPr>
            <w:tcW w:w="12745" w:type="dxa"/>
          </w:tcPr>
          <w:p w:rsidR="005C24D1" w:rsidRPr="005C24D1" w:rsidRDefault="005C24D1" w:rsidP="005C24D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С</w:t>
            </w:r>
            <w:r w:rsidRPr="005C24D1">
              <w:rPr>
                <w:rFonts w:ascii="Times New Roman" w:hAnsi="Times New Roman" w:cs="Times New Roman"/>
                <w:bCs/>
                <w:sz w:val="20"/>
                <w:szCs w:val="20"/>
              </w:rPr>
              <w:t>облюдение гарантированных законодательством прав родителей (законных представителей) детей с ОВЗ выбирать формы получения образования, образовательные учреждения, формы обучения, защищать 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аконные права и интересы детей</w:t>
            </w:r>
          </w:p>
          <w:p w:rsidR="005C24D1" w:rsidRPr="005C24D1" w:rsidRDefault="005C24D1" w:rsidP="005C24D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A06AD" w:rsidRPr="005C24D1" w:rsidRDefault="00EA06AD" w:rsidP="00130D55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931F6" w:rsidRPr="001C4782" w:rsidRDefault="00E931F6" w:rsidP="00E931F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66FE" w:rsidRPr="00E066FE" w:rsidRDefault="00E931F6" w:rsidP="00E931F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8F25B7">
        <w:rPr>
          <w:rFonts w:ascii="Times New Roman" w:hAnsi="Times New Roman" w:cs="Times New Roman"/>
          <w:color w:val="auto"/>
        </w:rPr>
        <w:t xml:space="preserve"> Коррекционная работа строится не как отдельные упражнения по совершенствованию каких-либо личностных качеств или норм поведения подростка, а как целостная система мер, направленных на создание комфортности в обучении учащихся основной общей школы.</w:t>
      </w:r>
    </w:p>
    <w:p w:rsidR="00E066FE" w:rsidRPr="00E066FE" w:rsidRDefault="008F25B7" w:rsidP="008F25B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proofErr w:type="gramStart"/>
      <w:r w:rsidR="00E066FE" w:rsidRPr="00E066FE">
        <w:rPr>
          <w:rFonts w:ascii="Times New Roman" w:hAnsi="Times New Roman" w:cs="Times New Roman"/>
          <w:color w:val="auto"/>
        </w:rPr>
        <w:t xml:space="preserve">ПКР уровня основного общего образования непрерывна и преемственна с другими уровнями образования (начальным, средним); учитывает особые образовательные потребности, которые не являются едиными и постоянными, проявляются в разной степени при каждом </w:t>
      </w:r>
      <w:r w:rsidR="00E066FE" w:rsidRPr="00E066FE">
        <w:rPr>
          <w:rFonts w:ascii="Times New Roman" w:hAnsi="Times New Roman" w:cs="Times New Roman"/>
          <w:color w:val="auto"/>
        </w:rPr>
        <w:lastRenderedPageBreak/>
        <w:t xml:space="preserve">типе нарушения у обучающихся с </w:t>
      </w:r>
      <w:r w:rsidR="00FB7C09">
        <w:rPr>
          <w:rFonts w:ascii="Times New Roman" w:hAnsi="Times New Roman" w:cs="Times New Roman"/>
          <w:color w:val="auto"/>
        </w:rPr>
        <w:t xml:space="preserve">низким уровнем учебной мотивации и учащихся с </w:t>
      </w:r>
      <w:r w:rsidR="00E066FE" w:rsidRPr="00E066FE">
        <w:rPr>
          <w:rFonts w:ascii="Times New Roman" w:hAnsi="Times New Roman" w:cs="Times New Roman"/>
          <w:color w:val="auto"/>
        </w:rPr>
        <w:t>ОВЗ.</w:t>
      </w:r>
      <w:proofErr w:type="gramEnd"/>
      <w:r w:rsidR="00E066FE" w:rsidRPr="00E066FE">
        <w:rPr>
          <w:rFonts w:ascii="Times New Roman" w:hAnsi="Times New Roman" w:cs="Times New Roman"/>
          <w:color w:val="auto"/>
        </w:rPr>
        <w:t xml:space="preserve">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 </w:t>
      </w:r>
    </w:p>
    <w:p w:rsidR="006B4BE6" w:rsidRPr="00741CD8" w:rsidRDefault="006B4BE6" w:rsidP="006B4BE6">
      <w:pPr>
        <w:pStyle w:val="a9"/>
        <w:rPr>
          <w:bCs/>
        </w:rPr>
      </w:pPr>
      <w:bookmarkStart w:id="4" w:name="_Toc414553276"/>
      <w:r>
        <w:t xml:space="preserve">        </w:t>
      </w:r>
      <w:r w:rsidR="0049556A">
        <w:t xml:space="preserve"> </w:t>
      </w:r>
      <w:r w:rsidRPr="00741CD8">
        <w:rPr>
          <w:b/>
          <w:bCs/>
          <w:i/>
          <w:iCs/>
        </w:rPr>
        <w:t>Основные категории дет</w:t>
      </w:r>
      <w:r>
        <w:rPr>
          <w:b/>
          <w:bCs/>
          <w:i/>
          <w:iCs/>
        </w:rPr>
        <w:t>ей с ОВЗ, обучающихся в Гимназии</w:t>
      </w:r>
      <w:r w:rsidRPr="00741CD8">
        <w:rPr>
          <w:b/>
          <w:bCs/>
          <w:i/>
          <w:iCs/>
        </w:rPr>
        <w:t xml:space="preserve">: </w:t>
      </w:r>
    </w:p>
    <w:p w:rsidR="006B4BE6" w:rsidRPr="00741CD8" w:rsidRDefault="006B4BE6" w:rsidP="006B4BE6">
      <w:pPr>
        <w:pStyle w:val="a9"/>
        <w:numPr>
          <w:ilvl w:val="0"/>
          <w:numId w:val="6"/>
        </w:numPr>
        <w:rPr>
          <w:bCs/>
        </w:rPr>
      </w:pPr>
      <w:r w:rsidRPr="00741CD8">
        <w:rPr>
          <w:bCs/>
        </w:rPr>
        <w:t xml:space="preserve">дети с комплексом заболеваний </w:t>
      </w:r>
      <w:proofErr w:type="spellStart"/>
      <w:proofErr w:type="gramStart"/>
      <w:r w:rsidRPr="00741CD8">
        <w:rPr>
          <w:bCs/>
        </w:rPr>
        <w:t>психо</w:t>
      </w:r>
      <w:proofErr w:type="spellEnd"/>
      <w:r w:rsidRPr="00741CD8">
        <w:rPr>
          <w:bCs/>
        </w:rPr>
        <w:t>-соматического</w:t>
      </w:r>
      <w:proofErr w:type="gramEnd"/>
      <w:r w:rsidRPr="00741CD8">
        <w:rPr>
          <w:bCs/>
        </w:rPr>
        <w:t xml:space="preserve"> характера;</w:t>
      </w:r>
    </w:p>
    <w:p w:rsidR="006B4BE6" w:rsidRDefault="006B4BE6" w:rsidP="006B4BE6">
      <w:pPr>
        <w:pStyle w:val="a9"/>
        <w:numPr>
          <w:ilvl w:val="0"/>
          <w:numId w:val="6"/>
        </w:numPr>
        <w:rPr>
          <w:bCs/>
        </w:rPr>
      </w:pPr>
      <w:r w:rsidRPr="00741CD8">
        <w:rPr>
          <w:bCs/>
        </w:rPr>
        <w:t>дети с нарушениями эмоционально-волевой сферы и поведения.</w:t>
      </w:r>
    </w:p>
    <w:p w:rsidR="006B4BE6" w:rsidRDefault="006B4BE6" w:rsidP="006B4BE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B4BE6" w:rsidRDefault="006B4BE6" w:rsidP="006B4BE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Pr="00E066FE">
        <w:rPr>
          <w:rFonts w:ascii="Times New Roman" w:hAnsi="Times New Roman" w:cs="Times New Roman"/>
          <w:color w:val="auto"/>
        </w:rPr>
        <w:t>ПКР разрабатывается на период получения основного общего образования</w:t>
      </w:r>
      <w:r>
        <w:rPr>
          <w:rFonts w:ascii="Times New Roman" w:hAnsi="Times New Roman" w:cs="Times New Roman"/>
          <w:color w:val="auto"/>
        </w:rPr>
        <w:t>.</w:t>
      </w:r>
    </w:p>
    <w:p w:rsidR="006B4BE6" w:rsidRDefault="006B4BE6" w:rsidP="008F25B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2A95" w:rsidRDefault="000D2A95" w:rsidP="000D2A95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B4BE6">
        <w:rPr>
          <w:b/>
          <w:sz w:val="24"/>
          <w:szCs w:val="24"/>
        </w:rPr>
        <w:t>Цель</w:t>
      </w:r>
      <w:r w:rsidRPr="00E066FE">
        <w:rPr>
          <w:sz w:val="24"/>
          <w:szCs w:val="24"/>
        </w:rPr>
        <w:t xml:space="preserve"> программы коррекционной работы заключается в определении комплексной системы психолого-медико-педагогической и социальной помощи </w:t>
      </w:r>
      <w:proofErr w:type="gramStart"/>
      <w:r w:rsidRPr="00E066FE">
        <w:rPr>
          <w:sz w:val="24"/>
          <w:szCs w:val="24"/>
        </w:rPr>
        <w:t>обучающимся</w:t>
      </w:r>
      <w:proofErr w:type="gramEnd"/>
      <w:r w:rsidRPr="00E066FE">
        <w:rPr>
          <w:sz w:val="24"/>
          <w:szCs w:val="24"/>
        </w:rPr>
        <w:t xml:space="preserve">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ребенка</w:t>
      </w:r>
    </w:p>
    <w:p w:rsidR="000D2A95" w:rsidRPr="00E066FE" w:rsidRDefault="000D2A95" w:rsidP="000D2A9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Pr="006B4BE6">
        <w:rPr>
          <w:rFonts w:ascii="Times New Roman" w:hAnsi="Times New Roman" w:cs="Times New Roman"/>
          <w:b/>
          <w:color w:val="auto"/>
        </w:rPr>
        <w:t>Задачи</w:t>
      </w:r>
      <w:r w:rsidRPr="00E066FE">
        <w:rPr>
          <w:rFonts w:ascii="Times New Roman" w:hAnsi="Times New Roman" w:cs="Times New Roman"/>
          <w:color w:val="auto"/>
        </w:rPr>
        <w:t xml:space="preserve"> отражают разработку и реализацию содержания основных направлений коррекционной работы (диагностическое, коррекционно-развивающее, консультативное, информационно-просветительское). При составлении </w:t>
      </w:r>
      <w:r>
        <w:rPr>
          <w:rFonts w:ascii="Times New Roman" w:hAnsi="Times New Roman" w:cs="Times New Roman"/>
          <w:color w:val="auto"/>
        </w:rPr>
        <w:t>ПКР</w:t>
      </w:r>
      <w:r w:rsidRPr="00E066FE">
        <w:rPr>
          <w:rFonts w:ascii="Times New Roman" w:hAnsi="Times New Roman" w:cs="Times New Roman"/>
          <w:color w:val="auto"/>
        </w:rPr>
        <w:t xml:space="preserve"> выделены следующие задачи: </w:t>
      </w:r>
    </w:p>
    <w:p w:rsidR="000D2A95" w:rsidRPr="00E066FE" w:rsidRDefault="000D2A95" w:rsidP="000D2A9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066FE">
        <w:rPr>
          <w:rFonts w:ascii="Times New Roman" w:hAnsi="Times New Roman" w:cs="Times New Roman"/>
          <w:color w:val="auto"/>
        </w:rPr>
        <w:t xml:space="preserve">определение особых образовательных потребностей обучающихся и оказание им </w:t>
      </w:r>
      <w:r>
        <w:rPr>
          <w:rFonts w:ascii="Times New Roman" w:hAnsi="Times New Roman" w:cs="Times New Roman"/>
          <w:color w:val="auto"/>
        </w:rPr>
        <w:t xml:space="preserve">необходимой </w:t>
      </w:r>
      <w:r w:rsidRPr="00E066FE">
        <w:rPr>
          <w:rFonts w:ascii="Times New Roman" w:hAnsi="Times New Roman" w:cs="Times New Roman"/>
          <w:color w:val="auto"/>
        </w:rPr>
        <w:t xml:space="preserve">специализированной помощи при освоении основной образовательной программы основного общего образования; </w:t>
      </w:r>
    </w:p>
    <w:p w:rsidR="000D2A95" w:rsidRPr="00E066FE" w:rsidRDefault="000D2A95" w:rsidP="000D2A9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066FE">
        <w:rPr>
          <w:rFonts w:ascii="Times New Roman" w:hAnsi="Times New Roman" w:cs="Times New Roman"/>
          <w:color w:val="auto"/>
        </w:rPr>
        <w:t xml:space="preserve">определение оптимальных специальных условий для получения основного общего образования </w:t>
      </w:r>
      <w:proofErr w:type="gramStart"/>
      <w:r w:rsidRPr="00E066FE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E066FE">
        <w:rPr>
          <w:rFonts w:ascii="Times New Roman" w:hAnsi="Times New Roman" w:cs="Times New Roman"/>
          <w:color w:val="auto"/>
        </w:rPr>
        <w:t xml:space="preserve"> с </w:t>
      </w:r>
      <w:r>
        <w:rPr>
          <w:rFonts w:ascii="Times New Roman" w:hAnsi="Times New Roman" w:cs="Times New Roman"/>
          <w:color w:val="auto"/>
        </w:rPr>
        <w:t xml:space="preserve">низкой учебной мотивацией и </w:t>
      </w:r>
      <w:r w:rsidRPr="00E066FE">
        <w:rPr>
          <w:rFonts w:ascii="Times New Roman" w:hAnsi="Times New Roman" w:cs="Times New Roman"/>
          <w:color w:val="auto"/>
        </w:rPr>
        <w:t xml:space="preserve">ОВЗ, для развития их личностных, познавательных, коммуникативных способностей; </w:t>
      </w:r>
    </w:p>
    <w:p w:rsidR="000D2A95" w:rsidRPr="00E066FE" w:rsidRDefault="000D2A95" w:rsidP="000D2A9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066FE">
        <w:rPr>
          <w:rFonts w:ascii="Times New Roman" w:hAnsi="Times New Roman" w:cs="Times New Roman"/>
          <w:color w:val="auto"/>
        </w:rPr>
        <w:t>разработка и использование индивидуальн</w:t>
      </w:r>
      <w:r>
        <w:rPr>
          <w:rFonts w:ascii="Times New Roman" w:hAnsi="Times New Roman" w:cs="Times New Roman"/>
          <w:color w:val="auto"/>
        </w:rPr>
        <w:t>ых образовательных траекторий (маршрутов)</w:t>
      </w:r>
      <w:r w:rsidRPr="00E066FE">
        <w:rPr>
          <w:rFonts w:ascii="Times New Roman" w:hAnsi="Times New Roman" w:cs="Times New Roman"/>
          <w:color w:val="auto"/>
        </w:rPr>
        <w:t xml:space="preserve"> для обучения школьников с </w:t>
      </w:r>
      <w:r w:rsidR="00AA5517">
        <w:rPr>
          <w:rFonts w:ascii="Times New Roman" w:hAnsi="Times New Roman" w:cs="Times New Roman"/>
          <w:color w:val="auto"/>
        </w:rPr>
        <w:t xml:space="preserve">разными уровнями учебной мотивации и </w:t>
      </w:r>
      <w:r w:rsidRPr="00E066FE">
        <w:rPr>
          <w:rFonts w:ascii="Times New Roman" w:hAnsi="Times New Roman" w:cs="Times New Roman"/>
          <w:color w:val="auto"/>
        </w:rPr>
        <w:t>ОВЗ</w:t>
      </w:r>
      <w:r w:rsidR="00AA5517">
        <w:rPr>
          <w:rFonts w:ascii="Times New Roman" w:hAnsi="Times New Roman" w:cs="Times New Roman"/>
          <w:color w:val="auto"/>
        </w:rPr>
        <w:t xml:space="preserve"> </w:t>
      </w:r>
      <w:r w:rsidRPr="00E066FE">
        <w:rPr>
          <w:rFonts w:ascii="Times New Roman" w:hAnsi="Times New Roman" w:cs="Times New Roman"/>
          <w:color w:val="auto"/>
        </w:rPr>
        <w:t>с учетом особенностей их психофизического развития, индивидуальных возможносте</w:t>
      </w:r>
      <w:r w:rsidR="00563B18">
        <w:rPr>
          <w:rFonts w:ascii="Times New Roman" w:hAnsi="Times New Roman" w:cs="Times New Roman"/>
          <w:color w:val="auto"/>
        </w:rPr>
        <w:t>й</w:t>
      </w:r>
      <w:r w:rsidR="00AA5517">
        <w:rPr>
          <w:rFonts w:ascii="Times New Roman" w:hAnsi="Times New Roman" w:cs="Times New Roman"/>
          <w:color w:val="auto"/>
        </w:rPr>
        <w:t>/способностей</w:t>
      </w:r>
      <w:r w:rsidRPr="00E066FE">
        <w:rPr>
          <w:rFonts w:ascii="Times New Roman" w:hAnsi="Times New Roman" w:cs="Times New Roman"/>
          <w:color w:val="auto"/>
        </w:rPr>
        <w:t xml:space="preserve">; </w:t>
      </w:r>
    </w:p>
    <w:p w:rsidR="000D2A95" w:rsidRPr="00E066FE" w:rsidRDefault="000D2A95" w:rsidP="000D2A9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066FE">
        <w:rPr>
          <w:rFonts w:ascii="Times New Roman" w:hAnsi="Times New Roman" w:cs="Times New Roman"/>
          <w:color w:val="auto"/>
        </w:rPr>
        <w:t xml:space="preserve">реализация комплексного психолого-медико-социального сопровождения </w:t>
      </w:r>
      <w:proofErr w:type="gramStart"/>
      <w:r w:rsidRPr="00E066F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E066FE">
        <w:rPr>
          <w:rFonts w:ascii="Times New Roman" w:hAnsi="Times New Roman" w:cs="Times New Roman"/>
          <w:color w:val="auto"/>
        </w:rPr>
        <w:t xml:space="preserve"> с </w:t>
      </w:r>
      <w:r w:rsidR="00AA5517">
        <w:rPr>
          <w:rFonts w:ascii="Times New Roman" w:hAnsi="Times New Roman" w:cs="Times New Roman"/>
          <w:color w:val="auto"/>
        </w:rPr>
        <w:t xml:space="preserve">низким уровнем учебной мотивации и </w:t>
      </w:r>
      <w:r w:rsidRPr="00E066FE">
        <w:rPr>
          <w:rFonts w:ascii="Times New Roman" w:hAnsi="Times New Roman" w:cs="Times New Roman"/>
          <w:color w:val="auto"/>
        </w:rPr>
        <w:t>ОВЗ (в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</w:t>
      </w:r>
      <w:proofErr w:type="spellStart"/>
      <w:r w:rsidRPr="00E066FE">
        <w:rPr>
          <w:rFonts w:ascii="Times New Roman" w:hAnsi="Times New Roman" w:cs="Times New Roman"/>
          <w:color w:val="auto"/>
        </w:rPr>
        <w:t>ПМПк</w:t>
      </w:r>
      <w:proofErr w:type="spellEnd"/>
      <w:r w:rsidRPr="00E066FE">
        <w:rPr>
          <w:rFonts w:ascii="Times New Roman" w:hAnsi="Times New Roman" w:cs="Times New Roman"/>
          <w:color w:val="auto"/>
        </w:rPr>
        <w:t xml:space="preserve">)); </w:t>
      </w:r>
    </w:p>
    <w:p w:rsidR="000D2A95" w:rsidRPr="00E066FE" w:rsidRDefault="000D2A95" w:rsidP="000D2A9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066FE">
        <w:rPr>
          <w:rFonts w:ascii="Times New Roman" w:hAnsi="Times New Roman" w:cs="Times New Roman"/>
          <w:color w:val="auto"/>
        </w:rPr>
        <w:t>реализация комплексной системы мероприятий по социальной адаптации и профессиональной ориентации обучающихся с ОВЗ</w:t>
      </w:r>
      <w:r w:rsidR="00AA5517">
        <w:rPr>
          <w:rFonts w:ascii="Times New Roman" w:hAnsi="Times New Roman" w:cs="Times New Roman"/>
          <w:color w:val="auto"/>
        </w:rPr>
        <w:t>, детей-инвалидов, инвалидов</w:t>
      </w:r>
      <w:r w:rsidRPr="00E066FE">
        <w:rPr>
          <w:rFonts w:ascii="Times New Roman" w:hAnsi="Times New Roman" w:cs="Times New Roman"/>
          <w:color w:val="auto"/>
        </w:rPr>
        <w:t xml:space="preserve">; </w:t>
      </w:r>
    </w:p>
    <w:p w:rsidR="000D2A95" w:rsidRPr="00E066FE" w:rsidRDefault="000D2A95" w:rsidP="000D2A9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066FE">
        <w:rPr>
          <w:rFonts w:ascii="Times New Roman" w:hAnsi="Times New Roman" w:cs="Times New Roman"/>
          <w:color w:val="auto"/>
        </w:rPr>
        <w:t xml:space="preserve">обеспечение сетевого взаимодействия специалистов разного профиля в комплексной работе с </w:t>
      </w:r>
      <w:proofErr w:type="gramStart"/>
      <w:r w:rsidRPr="00E066FE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E066FE">
        <w:rPr>
          <w:rFonts w:ascii="Times New Roman" w:hAnsi="Times New Roman" w:cs="Times New Roman"/>
          <w:color w:val="auto"/>
        </w:rPr>
        <w:t xml:space="preserve"> с ОВЗ</w:t>
      </w:r>
      <w:r w:rsidR="00AA5517">
        <w:rPr>
          <w:rFonts w:ascii="Times New Roman" w:hAnsi="Times New Roman" w:cs="Times New Roman"/>
          <w:color w:val="auto"/>
        </w:rPr>
        <w:t>, детей-инвалидов, инвалидов</w:t>
      </w:r>
      <w:r w:rsidRPr="00E066FE">
        <w:rPr>
          <w:rFonts w:ascii="Times New Roman" w:hAnsi="Times New Roman" w:cs="Times New Roman"/>
          <w:color w:val="auto"/>
        </w:rPr>
        <w:t xml:space="preserve">; </w:t>
      </w:r>
    </w:p>
    <w:p w:rsidR="000D2A95" w:rsidRPr="00E066FE" w:rsidRDefault="000D2A95" w:rsidP="000D2A9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066FE">
        <w:rPr>
          <w:rFonts w:ascii="Times New Roman" w:hAnsi="Times New Roman" w:cs="Times New Roman"/>
          <w:color w:val="auto"/>
        </w:rPr>
        <w:t xml:space="preserve">осуществление информационно-просветительской и консультативной работы с родителями (законными представителями) </w:t>
      </w:r>
      <w:proofErr w:type="gramStart"/>
      <w:r w:rsidRPr="00E066F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E066FE">
        <w:rPr>
          <w:rFonts w:ascii="Times New Roman" w:hAnsi="Times New Roman" w:cs="Times New Roman"/>
          <w:color w:val="auto"/>
        </w:rPr>
        <w:t xml:space="preserve"> с </w:t>
      </w:r>
      <w:r w:rsidR="00FB7C09">
        <w:rPr>
          <w:rFonts w:ascii="Times New Roman" w:hAnsi="Times New Roman" w:cs="Times New Roman"/>
          <w:color w:val="auto"/>
        </w:rPr>
        <w:t xml:space="preserve">низким уровнем учебной мотивации </w:t>
      </w:r>
      <w:r w:rsidR="00130D55">
        <w:rPr>
          <w:rFonts w:ascii="Times New Roman" w:hAnsi="Times New Roman" w:cs="Times New Roman"/>
          <w:color w:val="auto"/>
        </w:rPr>
        <w:t>или</w:t>
      </w:r>
      <w:r w:rsidR="00FB7C09">
        <w:rPr>
          <w:rFonts w:ascii="Times New Roman" w:hAnsi="Times New Roman" w:cs="Times New Roman"/>
          <w:color w:val="auto"/>
        </w:rPr>
        <w:t xml:space="preserve"> </w:t>
      </w:r>
      <w:r w:rsidRPr="00E066FE">
        <w:rPr>
          <w:rFonts w:ascii="Times New Roman" w:hAnsi="Times New Roman" w:cs="Times New Roman"/>
          <w:color w:val="auto"/>
        </w:rPr>
        <w:t xml:space="preserve">ОВЗ. </w:t>
      </w:r>
    </w:p>
    <w:bookmarkEnd w:id="4"/>
    <w:p w:rsidR="00E07CDE" w:rsidRDefault="00130D55" w:rsidP="00130D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</w:t>
      </w:r>
      <w:r w:rsidR="00E066FE" w:rsidRPr="00E066FE">
        <w:rPr>
          <w:rFonts w:ascii="Times New Roman" w:hAnsi="Times New Roman" w:cs="Times New Roman"/>
          <w:color w:val="auto"/>
        </w:rPr>
        <w:t>Направления коррекционной работы – диагностическое, коррекционно-развивающее, консультативное, информационно-просветительское – раскрываются содержательно в разных организационных формах деятельности образователь</w:t>
      </w:r>
      <w:r w:rsidR="00E07CDE">
        <w:rPr>
          <w:rFonts w:ascii="Times New Roman" w:hAnsi="Times New Roman" w:cs="Times New Roman"/>
          <w:color w:val="auto"/>
        </w:rPr>
        <w:t>ной организации (как учебной, так и  внеурочной</w:t>
      </w:r>
      <w:r w:rsidR="00E066FE" w:rsidRPr="00E066FE">
        <w:rPr>
          <w:rFonts w:ascii="Times New Roman" w:hAnsi="Times New Roman" w:cs="Times New Roman"/>
          <w:color w:val="auto"/>
        </w:rPr>
        <w:t xml:space="preserve">). </w:t>
      </w:r>
    </w:p>
    <w:p w:rsidR="001C4782" w:rsidRDefault="001C4782" w:rsidP="00130D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066FE" w:rsidRDefault="00E066FE" w:rsidP="00E066F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E066FE">
        <w:rPr>
          <w:rFonts w:ascii="Times New Roman" w:hAnsi="Times New Roman" w:cs="Times New Roman"/>
          <w:b/>
          <w:bCs/>
          <w:color w:val="auto"/>
        </w:rPr>
        <w:t>Характеристика содержания направлений коррекционной работы</w:t>
      </w:r>
    </w:p>
    <w:p w:rsidR="00E07CDE" w:rsidRDefault="00E07CDE" w:rsidP="00E066F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3686"/>
        <w:gridCol w:w="3544"/>
      </w:tblGrid>
      <w:tr w:rsidR="00FB7C09" w:rsidTr="00FB7C09">
        <w:tc>
          <w:tcPr>
            <w:tcW w:w="3652" w:type="dxa"/>
          </w:tcPr>
          <w:p w:rsidR="00E07CDE" w:rsidRPr="00E65744" w:rsidRDefault="00E07CDE" w:rsidP="00130D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574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Диагностическое направление</w:t>
            </w:r>
          </w:p>
        </w:tc>
        <w:tc>
          <w:tcPr>
            <w:tcW w:w="3827" w:type="dxa"/>
          </w:tcPr>
          <w:p w:rsidR="00E07CDE" w:rsidRPr="00E65744" w:rsidRDefault="00E07CDE" w:rsidP="00130D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574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Коррекционно-развивающее направление</w:t>
            </w:r>
          </w:p>
        </w:tc>
        <w:tc>
          <w:tcPr>
            <w:tcW w:w="3686" w:type="dxa"/>
          </w:tcPr>
          <w:p w:rsidR="00E07CDE" w:rsidRPr="00E65744" w:rsidRDefault="00E07CDE" w:rsidP="00130D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574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Консультативное направление</w:t>
            </w:r>
          </w:p>
        </w:tc>
        <w:tc>
          <w:tcPr>
            <w:tcW w:w="3544" w:type="dxa"/>
          </w:tcPr>
          <w:p w:rsidR="00E07CDE" w:rsidRPr="00E65744" w:rsidRDefault="00E07CDE" w:rsidP="00130D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574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Информационно-просветительское направление</w:t>
            </w:r>
          </w:p>
        </w:tc>
      </w:tr>
      <w:tr w:rsidR="00FB7C09" w:rsidTr="00FB7C09">
        <w:tc>
          <w:tcPr>
            <w:tcW w:w="3652" w:type="dxa"/>
          </w:tcPr>
          <w:p w:rsidR="00E07CDE" w:rsidRPr="00E65744" w:rsidRDefault="00FB7C09" w:rsidP="00FB7C09">
            <w:pPr>
              <w:pStyle w:val="Default"/>
              <w:numPr>
                <w:ilvl w:val="0"/>
                <w:numId w:val="1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07CDE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выявление особых образовательных потребностей обучающихся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в том числе обучающихся</w:t>
            </w:r>
            <w:r w:rsidR="00E07CDE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ОВЗ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детей-инвалидов, инвалидов</w:t>
            </w:r>
            <w:r w:rsidR="00E07CDE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 освоении основной образовательной программы основного общего образования; </w:t>
            </w:r>
          </w:p>
          <w:p w:rsidR="00E07CDE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07CDE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комплексной социально-психолого-педагогической диагностики нарушений в психическом </w:t>
            </w:r>
            <w:proofErr w:type="gramStart"/>
            <w:r w:rsidR="00E07CDE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и(</w:t>
            </w:r>
            <w:proofErr w:type="gramEnd"/>
            <w:r w:rsidR="00E07CDE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или) физическом развитии обучающихся</w:t>
            </w:r>
            <w:r w:rsidR="00FB7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в том числе обучающихся</w:t>
            </w:r>
            <w:r w:rsidR="00E07CDE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ОВЗ; </w:t>
            </w:r>
          </w:p>
          <w:p w:rsidR="00E07CDE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07CDE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определение уровня актуального и зоны ближайшего развития обучающегося с ОВЗ, выявление его резервных возможностей; </w:t>
            </w:r>
          </w:p>
          <w:p w:rsidR="00E07CDE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07CDE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изучение развития эмоционально-волевой, познавательной, речевой сфер и личностных особенностей обучающихся; </w:t>
            </w:r>
          </w:p>
          <w:p w:rsidR="00E07CDE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07CDE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изучение социальной ситуации развития и условий семейного воспитания ребенка; </w:t>
            </w:r>
          </w:p>
          <w:p w:rsidR="00E07CDE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07CDE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изучение адаптивных возможностей и уровня социализации ребенка с ОВЗ; </w:t>
            </w:r>
          </w:p>
          <w:p w:rsidR="00E07CDE" w:rsidRPr="00E65744" w:rsidRDefault="00FB7C09" w:rsidP="00FB7C09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07CDE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мониторинг динамики развития, успешности освоения образовательных программ основного общего образования. </w:t>
            </w:r>
          </w:p>
          <w:p w:rsidR="00E07CDE" w:rsidRPr="00E65744" w:rsidRDefault="00E07CDE" w:rsidP="00E066F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E65744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</w:t>
            </w:r>
            <w:r w:rsidR="00FB7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реализаци</w:t>
            </w:r>
            <w:r w:rsidR="00FB7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я 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индивидуальн</w:t>
            </w:r>
            <w:r w:rsidR="00FB7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ых учебных планов, индивидуальных образовательных траекторий (маршрутов)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B7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учащихся с низким уровнем учебной мотивации или ОВЗ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выбор и использование специальных методик, методов и приемов обучения в соответствии с особыми образовательными потребностями обучающихся</w:t>
            </w:r>
            <w:r w:rsidR="00FB7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в том числе 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ОВЗ; </w:t>
            </w:r>
          </w:p>
          <w:p w:rsidR="00E65744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</w:t>
            </w:r>
            <w:r w:rsidR="00FB7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      </w:r>
          </w:p>
          <w:p w:rsidR="00E65744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коррекци</w:t>
            </w:r>
            <w:r w:rsidR="00FB7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развитие высших психических функций, эмоционально-волевой, познавательной и коммуникативно-речевой сфер; </w:t>
            </w:r>
          </w:p>
          <w:p w:rsidR="00E65744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развитие и укрепление зрелых личностных установок, формирование адекватных форм утверждения самостоятельности, личностной автономии; </w:t>
            </w:r>
          </w:p>
          <w:p w:rsidR="00E65744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способов регуляции поведения и эмоциональных состояний; </w:t>
            </w:r>
          </w:p>
          <w:p w:rsidR="00E65744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развитие форм и навыков личностного общения в группе сверстников, 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коммуникативной компетенции; </w:t>
            </w:r>
          </w:p>
          <w:p w:rsidR="00E65744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развитие компетенций, необходимых для продолжения образования и профессионального самоопределения; </w:t>
            </w:r>
          </w:p>
          <w:p w:rsidR="00E65744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      </w:r>
          </w:p>
          <w:p w:rsidR="00E65744" w:rsidRPr="00E65744" w:rsidRDefault="00E65744" w:rsidP="00E65744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социальн</w:t>
            </w:r>
            <w:r w:rsidR="00FB7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ая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защит</w:t>
            </w:r>
            <w:r w:rsidR="00FB7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ребенка в случаях неблагоприятных условий жизни при психотравмирующих обстоятельствах. </w:t>
            </w:r>
          </w:p>
          <w:p w:rsidR="00E07CDE" w:rsidRPr="00E65744" w:rsidRDefault="00E07CDE" w:rsidP="00E066F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E65744" w:rsidRPr="00E65744" w:rsidRDefault="00FB7C09" w:rsidP="00FB7C09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- 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выработк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совместных обоснованных рекомендаций по основным направлениям работы с </w:t>
            </w:r>
            <w:proofErr w:type="gramStart"/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обучающимися</w:t>
            </w:r>
            <w:proofErr w:type="gramEnd"/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низким уровнем учебной мотивации и</w:t>
            </w:r>
            <w:r w:rsidR="00130D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ОВЗ, единых для всех участников образовательного процесса; </w:t>
            </w:r>
          </w:p>
          <w:p w:rsidR="00E65744" w:rsidRPr="00E65744" w:rsidRDefault="00FB7C09" w:rsidP="00FB7C09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консультирование специалистами педагогов по выбору индивидуально ориентированных методов и приемов работы с обучающимися с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низким уровнем учебной мотивации и</w:t>
            </w:r>
            <w:r w:rsidR="00130D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ОВЗ, отбора и адаптации содержания предметных программ; </w:t>
            </w:r>
            <w:proofErr w:type="gramEnd"/>
          </w:p>
          <w:p w:rsidR="00E65744" w:rsidRPr="00E65744" w:rsidRDefault="00FB7C09" w:rsidP="00FB7C09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консультативн</w:t>
            </w:r>
            <w:r w:rsidR="00130D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ая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помощь семье в вопросах выбора стратегии воспитания и приемов коррекционного обучения ребенка с </w:t>
            </w:r>
            <w:r w:rsidR="00130D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низким уровнем учебной мотивации или 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ОВЗ; </w:t>
            </w:r>
          </w:p>
          <w:p w:rsidR="00E65744" w:rsidRPr="00E65744" w:rsidRDefault="00FB7C09" w:rsidP="00FB7C09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консультационн</w:t>
            </w:r>
            <w:r w:rsidR="00130D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ая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поддержк</w:t>
            </w:r>
            <w:r w:rsidR="00130D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помощь, направленные на содействие свободному и осознанному выбору обучающимися с ОВЗ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 </w:t>
            </w:r>
            <w:proofErr w:type="gramEnd"/>
          </w:p>
          <w:p w:rsidR="00E07CDE" w:rsidRDefault="00E07CDE" w:rsidP="00E066F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E65744" w:rsidRPr="00E65744" w:rsidRDefault="00FB7C09" w:rsidP="00FB7C09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</w:t>
            </w:r>
            <w:r w:rsidR="00130D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ая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поддержк</w:t>
            </w:r>
            <w:r w:rsidR="00130D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 </w:t>
            </w:r>
          </w:p>
          <w:p w:rsidR="00E65744" w:rsidRPr="00E65744" w:rsidRDefault="00FB7C09" w:rsidP="00FB7C09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ОВЗ; </w:t>
            </w:r>
            <w:proofErr w:type="gramEnd"/>
          </w:p>
          <w:p w:rsidR="00E65744" w:rsidRPr="00E65744" w:rsidRDefault="00FB7C09" w:rsidP="00FB7C09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</w:t>
            </w:r>
            <w:r w:rsidR="00130D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в том числе детей с</w:t>
            </w:r>
            <w:r w:rsidR="00E65744" w:rsidRPr="00E65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ОВЗ. </w:t>
            </w:r>
          </w:p>
          <w:p w:rsidR="00E07CDE" w:rsidRDefault="00E07CDE" w:rsidP="00E066F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07CDE" w:rsidRPr="00E066FE" w:rsidRDefault="00E07CDE" w:rsidP="00E066F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130D55" w:rsidRDefault="00130D55" w:rsidP="00130D55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5" w:name="_Toc414553278"/>
      <w:r>
        <w:rPr>
          <w:rFonts w:ascii="Times New Roman" w:hAnsi="Times New Roman" w:cs="Times New Roman"/>
          <w:color w:val="auto"/>
        </w:rPr>
        <w:t xml:space="preserve">         Учитывая направления коррекционной работы и решая поставленные задачи, важно создать о каждом участнике </w:t>
      </w:r>
      <w:proofErr w:type="spellStart"/>
      <w:r>
        <w:rPr>
          <w:rFonts w:ascii="Times New Roman" w:hAnsi="Times New Roman" w:cs="Times New Roman"/>
          <w:color w:val="auto"/>
        </w:rPr>
        <w:t>воспитательно</w:t>
      </w:r>
      <w:proofErr w:type="spellEnd"/>
      <w:r>
        <w:rPr>
          <w:rFonts w:ascii="Times New Roman" w:hAnsi="Times New Roman" w:cs="Times New Roman"/>
          <w:color w:val="auto"/>
        </w:rPr>
        <w:t xml:space="preserve">-образовательного процесса полную картину его развития, соотнести ее с семейной и школьной ситуацией, с особенностями личности и характера. </w:t>
      </w:r>
      <w:r w:rsidRPr="00130D55">
        <w:rPr>
          <w:rFonts w:ascii="Times New Roman" w:hAnsi="Times New Roman" w:cs="Times New Roman"/>
          <w:color w:val="auto"/>
        </w:rPr>
        <w:t>Это возможно при условии осуществления совместных усилий деятельности классных руководителей, учителей-предметников, медицинского работника, педагога-психолога, социального педагога и родителей (законных представителей) учащихся</w:t>
      </w:r>
      <w:r>
        <w:rPr>
          <w:rFonts w:ascii="Times New Roman" w:hAnsi="Times New Roman" w:cs="Times New Roman"/>
          <w:color w:val="auto"/>
        </w:rPr>
        <w:t>.</w:t>
      </w:r>
    </w:p>
    <w:p w:rsidR="0087577B" w:rsidRDefault="0087577B" w:rsidP="00130D5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30D55" w:rsidRPr="00130D55" w:rsidRDefault="0049556A" w:rsidP="00130D5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130D55" w:rsidRPr="00130D55">
        <w:rPr>
          <w:rFonts w:ascii="Times New Roman" w:hAnsi="Times New Roman" w:cs="Times New Roman"/>
          <w:b/>
        </w:rPr>
        <w:t>Организация работы службы сопровождения</w:t>
      </w:r>
    </w:p>
    <w:bookmarkEnd w:id="5"/>
    <w:p w:rsidR="00130D55" w:rsidRDefault="00130D55" w:rsidP="00130D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30D55" w:rsidTr="00130D55">
        <w:tc>
          <w:tcPr>
            <w:tcW w:w="4928" w:type="dxa"/>
          </w:tcPr>
          <w:p w:rsidR="00130D55" w:rsidRPr="006A4A8D" w:rsidRDefault="00130D55" w:rsidP="00130D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Задачи</w:t>
            </w:r>
          </w:p>
        </w:tc>
        <w:tc>
          <w:tcPr>
            <w:tcW w:w="4929" w:type="dxa"/>
          </w:tcPr>
          <w:p w:rsidR="00130D55" w:rsidRPr="006A4A8D" w:rsidRDefault="00130D55" w:rsidP="00130D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Ожидаемые результаты</w:t>
            </w:r>
          </w:p>
        </w:tc>
        <w:tc>
          <w:tcPr>
            <w:tcW w:w="4929" w:type="dxa"/>
          </w:tcPr>
          <w:p w:rsidR="00130D55" w:rsidRPr="006A4A8D" w:rsidRDefault="00130D55" w:rsidP="00130D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Мероприятия</w:t>
            </w:r>
          </w:p>
        </w:tc>
      </w:tr>
      <w:tr w:rsidR="00130D55" w:rsidTr="00130D55">
        <w:tc>
          <w:tcPr>
            <w:tcW w:w="4928" w:type="dxa"/>
          </w:tcPr>
          <w:p w:rsidR="00130D55" w:rsidRPr="006A4A8D" w:rsidRDefault="00D90AF6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создание условий для успешной адаптации учащихся в основной школе</w:t>
            </w:r>
          </w:p>
        </w:tc>
        <w:tc>
          <w:tcPr>
            <w:tcW w:w="4929" w:type="dxa"/>
          </w:tcPr>
          <w:p w:rsidR="00130D55" w:rsidRPr="006A4A8D" w:rsidRDefault="00D90AF6" w:rsidP="00D90A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создание социально-психологических условий, способствующих успешной адаптации, обучению и развитию  учащихся (одаренных и испытывающих затруднения,  учащихся с ОВЗ)</w:t>
            </w:r>
          </w:p>
        </w:tc>
        <w:tc>
          <w:tcPr>
            <w:tcW w:w="4929" w:type="dxa"/>
          </w:tcPr>
          <w:p w:rsidR="00130D55" w:rsidRPr="006A4A8D" w:rsidRDefault="00240C7D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анализ результатов диагностических и мониторинговых исследований, проведенных в начальной школе</w:t>
            </w:r>
          </w:p>
        </w:tc>
      </w:tr>
      <w:tr w:rsidR="00130D55" w:rsidTr="00130D55">
        <w:tc>
          <w:tcPr>
            <w:tcW w:w="4928" w:type="dxa"/>
          </w:tcPr>
          <w:p w:rsidR="00130D55" w:rsidRPr="006A4A8D" w:rsidRDefault="00D90AF6" w:rsidP="00D90A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выявление одаренных учащихся и учащихся, испытывающих определенные трудности</w:t>
            </w:r>
          </w:p>
        </w:tc>
        <w:tc>
          <w:tcPr>
            <w:tcW w:w="4929" w:type="dxa"/>
          </w:tcPr>
          <w:p w:rsidR="00130D55" w:rsidRPr="006A4A8D" w:rsidRDefault="00D90AF6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гарантирование индивидуальной поддержки и помощи учащимся, оказавшимся в сложной жизненной ситуации</w:t>
            </w:r>
          </w:p>
        </w:tc>
        <w:tc>
          <w:tcPr>
            <w:tcW w:w="4929" w:type="dxa"/>
          </w:tcPr>
          <w:p w:rsidR="00130D55" w:rsidRPr="006A4A8D" w:rsidRDefault="00240C7D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плановая психологическая диагностика учащихся в соответствии с их возрастными особенностями</w:t>
            </w:r>
          </w:p>
          <w:p w:rsidR="005D5E82" w:rsidRPr="006A4A8D" w:rsidRDefault="005D5E82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индивидуальные консультации для педагогов, учащихся, их родителей</w:t>
            </w:r>
          </w:p>
          <w:p w:rsidR="005D5E82" w:rsidRPr="006A4A8D" w:rsidRDefault="005D5E82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разработка индивидуальных образовательных траекторий (маршрутов)</w:t>
            </w:r>
          </w:p>
        </w:tc>
      </w:tr>
      <w:tr w:rsidR="00130D55" w:rsidTr="00130D55">
        <w:tc>
          <w:tcPr>
            <w:tcW w:w="4928" w:type="dxa"/>
          </w:tcPr>
          <w:p w:rsidR="00130D55" w:rsidRPr="006A4A8D" w:rsidRDefault="00D90AF6" w:rsidP="00D90A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снижение уровня заболеваемости и обеспечение психоэмоциональной устойчивости</w:t>
            </w:r>
          </w:p>
        </w:tc>
        <w:tc>
          <w:tcPr>
            <w:tcW w:w="4929" w:type="dxa"/>
          </w:tcPr>
          <w:p w:rsidR="00130D55" w:rsidRPr="006A4A8D" w:rsidRDefault="00D90AF6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реализация методик отслеживания динамики социального, личностного и интеллектуального развития учащихся специалистами службы сопровождения (социально-психологической службы</w:t>
            </w:r>
            <w:r w:rsidR="00240C7D"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медицинских работников</w:t>
            </w: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4929" w:type="dxa"/>
          </w:tcPr>
          <w:p w:rsidR="00130D55" w:rsidRPr="006A4A8D" w:rsidRDefault="005D5E82" w:rsidP="005D5E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мониторинг заболеваемости учащихся; анализ посещаемости, выявление причин отсутствия учащихся </w:t>
            </w:r>
          </w:p>
        </w:tc>
      </w:tr>
      <w:tr w:rsidR="00D90AF6" w:rsidTr="00130D55">
        <w:tc>
          <w:tcPr>
            <w:tcW w:w="4928" w:type="dxa"/>
          </w:tcPr>
          <w:p w:rsidR="00D90AF6" w:rsidRPr="006A4A8D" w:rsidRDefault="00D90AF6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- коррекция и профилактика тревожности</w:t>
            </w:r>
          </w:p>
        </w:tc>
        <w:tc>
          <w:tcPr>
            <w:tcW w:w="4929" w:type="dxa"/>
          </w:tcPr>
          <w:p w:rsidR="00D90AF6" w:rsidRPr="006A4A8D" w:rsidRDefault="00240C7D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создание системы психолого-педагогического просвещения родителей</w:t>
            </w:r>
          </w:p>
        </w:tc>
        <w:tc>
          <w:tcPr>
            <w:tcW w:w="4929" w:type="dxa"/>
          </w:tcPr>
          <w:p w:rsidR="00D90AF6" w:rsidRPr="006A4A8D" w:rsidRDefault="005D5E82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индивидуальные консультации для педагогов, учащихся, их родителей;</w:t>
            </w:r>
          </w:p>
          <w:p w:rsidR="005D5E82" w:rsidRPr="006A4A8D" w:rsidRDefault="005D5E82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групповые занятия по корректировке поведения и общения</w:t>
            </w:r>
          </w:p>
          <w:p w:rsidR="005D5E82" w:rsidRPr="006A4A8D" w:rsidRDefault="005D5E82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проведение диагностики для выявления динамики</w:t>
            </w:r>
          </w:p>
        </w:tc>
      </w:tr>
      <w:tr w:rsidR="00D90AF6" w:rsidTr="00130D55">
        <w:tc>
          <w:tcPr>
            <w:tcW w:w="4928" w:type="dxa"/>
          </w:tcPr>
          <w:p w:rsidR="00D90AF6" w:rsidRPr="006A4A8D" w:rsidRDefault="00D90AF6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-составление плана совместной работы на учебный год классного руководителя и сотрудников службы сопровождения</w:t>
            </w:r>
          </w:p>
        </w:tc>
        <w:tc>
          <w:tcPr>
            <w:tcW w:w="4929" w:type="dxa"/>
          </w:tcPr>
          <w:p w:rsidR="00D90AF6" w:rsidRPr="006A4A8D" w:rsidRDefault="00240C7D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реализация плана совместной работы на учебный год классного руководителя и сотрудников службы сопровождения</w:t>
            </w:r>
          </w:p>
        </w:tc>
        <w:tc>
          <w:tcPr>
            <w:tcW w:w="4929" w:type="dxa"/>
          </w:tcPr>
          <w:p w:rsidR="00D90AF6" w:rsidRPr="006A4A8D" w:rsidRDefault="005D5E82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анализ результатов наблюдений классного руководителя, сотрудников социально-психологической службы. Медицинского работника, учителей-предметников (психолого-педагогический консилиум)</w:t>
            </w:r>
          </w:p>
        </w:tc>
      </w:tr>
      <w:tr w:rsidR="00D90AF6" w:rsidTr="00130D55">
        <w:tc>
          <w:tcPr>
            <w:tcW w:w="4928" w:type="dxa"/>
          </w:tcPr>
          <w:p w:rsidR="00D90AF6" w:rsidRPr="006A4A8D" w:rsidRDefault="00D90AF6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анализ проделанной работы в конце учебного года</w:t>
            </w:r>
          </w:p>
        </w:tc>
        <w:tc>
          <w:tcPr>
            <w:tcW w:w="4929" w:type="dxa"/>
          </w:tcPr>
          <w:p w:rsidR="00D90AF6" w:rsidRPr="006A4A8D" w:rsidRDefault="00240C7D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подготовка рекомендаций на новый учебный год</w:t>
            </w:r>
          </w:p>
        </w:tc>
        <w:tc>
          <w:tcPr>
            <w:tcW w:w="4929" w:type="dxa"/>
          </w:tcPr>
          <w:p w:rsidR="00D90AF6" w:rsidRPr="006A4A8D" w:rsidRDefault="005D5E82" w:rsidP="005D5E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психолого-педагогический консилиум по анализу проведенных мероприятий и определению целей и задач на следующий год</w:t>
            </w:r>
          </w:p>
        </w:tc>
      </w:tr>
    </w:tbl>
    <w:p w:rsidR="005D5E82" w:rsidRDefault="00130D55" w:rsidP="00130D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</w:p>
    <w:p w:rsidR="00E066FE" w:rsidRPr="00E066FE" w:rsidRDefault="00130D55" w:rsidP="00130D5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E066FE" w:rsidRPr="00E066FE">
        <w:rPr>
          <w:rFonts w:ascii="Times New Roman" w:hAnsi="Times New Roman" w:cs="Times New Roman"/>
          <w:color w:val="auto"/>
        </w:rPr>
        <w:t xml:space="preserve">Для реализации ПКР в </w:t>
      </w:r>
      <w:r w:rsidR="006A4A8D">
        <w:rPr>
          <w:rFonts w:ascii="Times New Roman" w:hAnsi="Times New Roman" w:cs="Times New Roman"/>
          <w:color w:val="auto"/>
        </w:rPr>
        <w:t>Гимназии</w:t>
      </w:r>
      <w:r w:rsidR="00E066FE" w:rsidRPr="00E066FE">
        <w:rPr>
          <w:rFonts w:ascii="Times New Roman" w:hAnsi="Times New Roman" w:cs="Times New Roman"/>
          <w:color w:val="auto"/>
        </w:rPr>
        <w:t xml:space="preserve"> создана </w:t>
      </w:r>
      <w:r w:rsidR="006A4A8D">
        <w:rPr>
          <w:rFonts w:ascii="Times New Roman" w:hAnsi="Times New Roman" w:cs="Times New Roman"/>
          <w:color w:val="auto"/>
        </w:rPr>
        <w:t xml:space="preserve">социально-психологическая </w:t>
      </w:r>
      <w:r w:rsidR="00E066FE" w:rsidRPr="00E066FE">
        <w:rPr>
          <w:rFonts w:ascii="Times New Roman" w:hAnsi="Times New Roman" w:cs="Times New Roman"/>
          <w:color w:val="auto"/>
        </w:rPr>
        <w:t xml:space="preserve">служба </w:t>
      </w:r>
      <w:r w:rsidR="006A4A8D">
        <w:rPr>
          <w:rFonts w:ascii="Times New Roman" w:hAnsi="Times New Roman" w:cs="Times New Roman"/>
          <w:color w:val="auto"/>
        </w:rPr>
        <w:t xml:space="preserve">для </w:t>
      </w:r>
      <w:r w:rsidR="00E066FE" w:rsidRPr="00E066FE">
        <w:rPr>
          <w:rFonts w:ascii="Times New Roman" w:hAnsi="Times New Roman" w:cs="Times New Roman"/>
          <w:color w:val="auto"/>
        </w:rPr>
        <w:t xml:space="preserve">комплексного психолого-медико-социального сопровождения и </w:t>
      </w:r>
      <w:proofErr w:type="gramStart"/>
      <w:r w:rsidR="00E066FE" w:rsidRPr="00E066FE">
        <w:rPr>
          <w:rFonts w:ascii="Times New Roman" w:hAnsi="Times New Roman" w:cs="Times New Roman"/>
          <w:color w:val="auto"/>
        </w:rPr>
        <w:t>поддержки</w:t>
      </w:r>
      <w:proofErr w:type="gramEnd"/>
      <w:r w:rsidR="00E066FE" w:rsidRPr="00E066FE">
        <w:rPr>
          <w:rFonts w:ascii="Times New Roman" w:hAnsi="Times New Roman" w:cs="Times New Roman"/>
          <w:color w:val="auto"/>
        </w:rPr>
        <w:t xml:space="preserve"> обучающихся </w:t>
      </w:r>
      <w:r w:rsidR="006A4A8D">
        <w:rPr>
          <w:rFonts w:ascii="Times New Roman" w:hAnsi="Times New Roman" w:cs="Times New Roman"/>
          <w:color w:val="auto"/>
        </w:rPr>
        <w:t>с разными учебными возможностями и</w:t>
      </w:r>
      <w:r w:rsidR="00E066FE" w:rsidRPr="00E066FE">
        <w:rPr>
          <w:rFonts w:ascii="Times New Roman" w:hAnsi="Times New Roman" w:cs="Times New Roman"/>
          <w:color w:val="auto"/>
        </w:rPr>
        <w:t xml:space="preserve"> ОВЗ. </w:t>
      </w:r>
    </w:p>
    <w:p w:rsidR="00E066FE" w:rsidRPr="00E066FE" w:rsidRDefault="00130D55" w:rsidP="00130D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E066FE" w:rsidRPr="00E066FE">
        <w:rPr>
          <w:rFonts w:ascii="Times New Roman" w:hAnsi="Times New Roman" w:cs="Times New Roman"/>
          <w:color w:val="auto"/>
        </w:rPr>
        <w:t xml:space="preserve">Психолого-медико-социальная помощь оказывается </w:t>
      </w:r>
      <w:r w:rsidR="006A4A8D">
        <w:rPr>
          <w:rFonts w:ascii="Times New Roman" w:hAnsi="Times New Roman" w:cs="Times New Roman"/>
          <w:color w:val="auto"/>
        </w:rPr>
        <w:t>учащимся</w:t>
      </w:r>
      <w:r w:rsidR="00E066FE" w:rsidRPr="00E066FE">
        <w:rPr>
          <w:rFonts w:ascii="Times New Roman" w:hAnsi="Times New Roman" w:cs="Times New Roman"/>
          <w:color w:val="auto"/>
        </w:rPr>
        <w:t xml:space="preserve"> на основании заявления или согласия в письменной форме их родителей (законных представителей). </w:t>
      </w:r>
    </w:p>
    <w:p w:rsidR="00E066FE" w:rsidRPr="00E066FE" w:rsidRDefault="00130D55" w:rsidP="00130D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E066FE" w:rsidRPr="00E066FE">
        <w:rPr>
          <w:rFonts w:ascii="Times New Roman" w:hAnsi="Times New Roman" w:cs="Times New Roman"/>
          <w:color w:val="auto"/>
        </w:rPr>
        <w:t xml:space="preserve">Комплексное психолого-медико-социальное сопровождение и поддержка </w:t>
      </w:r>
      <w:proofErr w:type="gramStart"/>
      <w:r w:rsidR="00E066FE" w:rsidRPr="00E066FE">
        <w:rPr>
          <w:rFonts w:ascii="Times New Roman" w:hAnsi="Times New Roman" w:cs="Times New Roman"/>
          <w:color w:val="auto"/>
        </w:rPr>
        <w:t>обучающихся</w:t>
      </w:r>
      <w:proofErr w:type="gramEnd"/>
      <w:r w:rsidR="00E066FE" w:rsidRPr="00E066FE">
        <w:rPr>
          <w:rFonts w:ascii="Times New Roman" w:hAnsi="Times New Roman" w:cs="Times New Roman"/>
          <w:color w:val="auto"/>
        </w:rPr>
        <w:t xml:space="preserve"> с </w:t>
      </w:r>
      <w:r w:rsidR="006A4A8D">
        <w:rPr>
          <w:rFonts w:ascii="Times New Roman" w:hAnsi="Times New Roman" w:cs="Times New Roman"/>
          <w:color w:val="auto"/>
        </w:rPr>
        <w:t xml:space="preserve">разными учебными возможностями и </w:t>
      </w:r>
      <w:r w:rsidR="00E066FE" w:rsidRPr="00E066FE">
        <w:rPr>
          <w:rFonts w:ascii="Times New Roman" w:hAnsi="Times New Roman" w:cs="Times New Roman"/>
          <w:color w:val="auto"/>
        </w:rPr>
        <w:t>ОВЗ обеспечиваются специалистами образовательной организации (педагогом-психологом, медицинским работником, социальным педагогом, учителем-логопедом, учителем-дефектологом), регламентируются локальными нормативными актами образовательной организации, а также ее уставом. Реализуется преимущественно во внеурочной деятельности</w:t>
      </w:r>
      <w:r w:rsidR="006A4A8D">
        <w:rPr>
          <w:rFonts w:ascii="Times New Roman" w:hAnsi="Times New Roman" w:cs="Times New Roman"/>
          <w:color w:val="auto"/>
        </w:rPr>
        <w:t xml:space="preserve"> и через индивидуальную работу учителей-предметников</w:t>
      </w:r>
      <w:r w:rsidR="00E066FE" w:rsidRPr="00E066FE">
        <w:rPr>
          <w:rFonts w:ascii="Times New Roman" w:hAnsi="Times New Roman" w:cs="Times New Roman"/>
          <w:color w:val="auto"/>
        </w:rPr>
        <w:t xml:space="preserve">. </w:t>
      </w:r>
    </w:p>
    <w:p w:rsidR="00E066FE" w:rsidRDefault="00130D55" w:rsidP="00130D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E066FE" w:rsidRPr="00E066FE">
        <w:rPr>
          <w:rFonts w:ascii="Times New Roman" w:hAnsi="Times New Roman" w:cs="Times New Roman"/>
          <w:color w:val="auto"/>
        </w:rPr>
        <w:t xml:space="preserve">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организации, представителей администрации и родителей (законных представителей). </w:t>
      </w:r>
    </w:p>
    <w:p w:rsidR="001C4782" w:rsidRDefault="001C4782" w:rsidP="00130D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</w:p>
    <w:p w:rsidR="001C4782" w:rsidRDefault="001C4782" w:rsidP="00130D5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49556A">
        <w:rPr>
          <w:rFonts w:ascii="Times New Roman" w:hAnsi="Times New Roman" w:cs="Times New Roman"/>
          <w:color w:val="auto"/>
        </w:rPr>
        <w:t xml:space="preserve">       </w:t>
      </w:r>
      <w:r w:rsidRPr="001C4782">
        <w:rPr>
          <w:rFonts w:ascii="Times New Roman" w:hAnsi="Times New Roman" w:cs="Times New Roman"/>
          <w:b/>
          <w:color w:val="auto"/>
        </w:rPr>
        <w:t>Виды поддержки и сопровождени</w:t>
      </w:r>
      <w:r>
        <w:rPr>
          <w:rFonts w:ascii="Times New Roman" w:hAnsi="Times New Roman" w:cs="Times New Roman"/>
          <w:b/>
          <w:color w:val="auto"/>
        </w:rPr>
        <w:t>е</w:t>
      </w:r>
      <w:r w:rsidRPr="001C4782">
        <w:rPr>
          <w:rFonts w:ascii="Times New Roman" w:hAnsi="Times New Roman" w:cs="Times New Roman"/>
          <w:b/>
          <w:color w:val="auto"/>
        </w:rPr>
        <w:t xml:space="preserve"> </w:t>
      </w:r>
      <w:proofErr w:type="gramStart"/>
      <w:r w:rsidRPr="001C4782">
        <w:rPr>
          <w:rFonts w:ascii="Times New Roman" w:hAnsi="Times New Roman" w:cs="Times New Roman"/>
          <w:b/>
          <w:color w:val="auto"/>
        </w:rPr>
        <w:t>обучающихся</w:t>
      </w:r>
      <w:proofErr w:type="gramEnd"/>
      <w:r w:rsidRPr="001C4782">
        <w:rPr>
          <w:rFonts w:ascii="Times New Roman" w:hAnsi="Times New Roman" w:cs="Times New Roman"/>
          <w:b/>
          <w:color w:val="auto"/>
        </w:rPr>
        <w:t xml:space="preserve"> с разными образовательными возможностями и ОВЗ</w:t>
      </w:r>
    </w:p>
    <w:p w:rsidR="001C4782" w:rsidRDefault="001C4782" w:rsidP="00130D5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1C4782" w:rsidTr="001C4782">
        <w:tc>
          <w:tcPr>
            <w:tcW w:w="2376" w:type="dxa"/>
          </w:tcPr>
          <w:p w:rsidR="001C4782" w:rsidRPr="001C4782" w:rsidRDefault="001C4782" w:rsidP="001C47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Виды поддержки </w:t>
            </w:r>
          </w:p>
          <w:p w:rsidR="001C4782" w:rsidRPr="001C4782" w:rsidRDefault="001C4782" w:rsidP="001C47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 сопровождение</w:t>
            </w:r>
          </w:p>
        </w:tc>
        <w:tc>
          <w:tcPr>
            <w:tcW w:w="12410" w:type="dxa"/>
          </w:tcPr>
          <w:p w:rsidR="001C4782" w:rsidRPr="001C4782" w:rsidRDefault="001C4782" w:rsidP="001C47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Специфика</w:t>
            </w:r>
          </w:p>
        </w:tc>
      </w:tr>
      <w:tr w:rsidR="001C4782" w:rsidTr="001C4782">
        <w:tc>
          <w:tcPr>
            <w:tcW w:w="2376" w:type="dxa"/>
          </w:tcPr>
          <w:p w:rsidR="001C4782" w:rsidRPr="001C4782" w:rsidRDefault="001C4782" w:rsidP="00130D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Медицинская поддержка </w:t>
            </w:r>
          </w:p>
          <w:p w:rsidR="001C4782" w:rsidRPr="001C4782" w:rsidRDefault="001C4782" w:rsidP="00130D5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 сопровождение</w:t>
            </w:r>
          </w:p>
        </w:tc>
        <w:tc>
          <w:tcPr>
            <w:tcW w:w="12410" w:type="dxa"/>
          </w:tcPr>
          <w:p w:rsidR="001C4782" w:rsidRPr="001C4782" w:rsidRDefault="001C4782" w:rsidP="0087577B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Осуществляется медицинским работником (врачом, медицинской сестрой) на регулярной основе и, помимо общих направлений работы со всеми обучающимися, имеют определенную специфику в сопровождении школьников с ОВЗ. Так, медицинский работник участв</w:t>
            </w:r>
            <w:r w:rsidR="00875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ует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диагностике школьников с ОВЗ и в определении их индивидуального образовательного маршрута, возможно проведение консультаций педагогов и родителей. В случае необходимости оказывает экстренную (</w:t>
            </w:r>
            <w:proofErr w:type="gramStart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неотложную) </w:t>
            </w:r>
            <w:proofErr w:type="gramEnd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помощь (купирует приступ эпилепсии, делает инъекции (инсулин) и др.). Медицинский работник, являясь сотрудником профильного медицинского учреждения, осуществляет взаимодействие с родителями детей с ОВЗ. </w:t>
            </w:r>
          </w:p>
        </w:tc>
      </w:tr>
      <w:tr w:rsidR="001C4782" w:rsidTr="001C4782">
        <w:tc>
          <w:tcPr>
            <w:tcW w:w="2376" w:type="dxa"/>
          </w:tcPr>
          <w:p w:rsidR="001C4782" w:rsidRPr="001C4782" w:rsidRDefault="001C4782" w:rsidP="00130D5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Социально-педагогическое сопровождение</w:t>
            </w:r>
          </w:p>
        </w:tc>
        <w:tc>
          <w:tcPr>
            <w:tcW w:w="12410" w:type="dxa"/>
          </w:tcPr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Осуществляет социальный педагог. Деятельность социального педагога направлена на защиту прав всех обучающихся, охрану их жизни и здоровья, соблюдение их интересов; создание для школьников комфортной и безопасной образовательной среды. Социальный педагог (совместно с педагогом-психологом) участвует в изучении особенностей школьников с ОВЗ, их условий жизни и воспитания, социального статуса семьи; выявлении признаков семейного неблагополучия; своевременно оказывает социальную помощь и поддержку обучающимся и их семьям в разрешении конфликтов, проблем, трудных жизненных ситуаций, затрагивающих интересы подростков с ОВЗ.    </w:t>
            </w:r>
            <w:r w:rsidR="00875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Социальный педагог ведет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профилактическ</w:t>
            </w:r>
            <w:r w:rsidR="00875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ую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информационно-просветительск</w:t>
            </w:r>
            <w:r w:rsidR="00875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ую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</w:t>
            </w:r>
            <w:r w:rsidR="00875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защите прав и интересов школьников с ОВЗ; в выборе профессиональных склонностей и интересов. Основными формами работы социального педагога являются: </w:t>
            </w:r>
          </w:p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урок (за счет классных часов), </w:t>
            </w:r>
          </w:p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внеурочные индивидуальные (подгрупповые) занятия; </w:t>
            </w:r>
          </w:p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беседы (со школьниками, родителями, педагогами), </w:t>
            </w:r>
          </w:p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индивидуальные консультации (со школьниками, родителями, педагогами). </w:t>
            </w:r>
          </w:p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Возможны также выступления специалиста на родительских собраниях, на классных часах в виде информационно-просветительских лекций и сообщений. Социальный педагог взаимодействует с педагогом-психологом, учителем-дефектологом, учителем-логопедом, педагогом класса, в случае необходимости с медицинским работником, а также с родителями (их законными представителями), специалистами социальных служб, органами исполнительной власти по защите прав детей. </w:t>
            </w:r>
          </w:p>
        </w:tc>
      </w:tr>
      <w:tr w:rsidR="001C4782" w:rsidTr="001C4782">
        <w:tc>
          <w:tcPr>
            <w:tcW w:w="2376" w:type="dxa"/>
          </w:tcPr>
          <w:p w:rsidR="001C4782" w:rsidRPr="001C4782" w:rsidRDefault="001C4782" w:rsidP="00130D5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Психологическое сопровождение</w:t>
            </w:r>
          </w:p>
        </w:tc>
        <w:tc>
          <w:tcPr>
            <w:tcW w:w="12410" w:type="dxa"/>
          </w:tcPr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Осуществляется в рамках реализации основных направлений </w:t>
            </w:r>
            <w:r w:rsidR="00875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психологической службы. Педагог-психолог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проводит занятия по комплексному изучению и развитию личности школьников с ОВЗ. Работа организ</w:t>
            </w:r>
            <w:r w:rsidR="00875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уется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индивидуально и в мини-группах. Основные направления состоят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учащихся с ОВЗ. </w:t>
            </w:r>
          </w:p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Помимо работы со школьниками педагог-психолог </w:t>
            </w:r>
            <w:r w:rsidR="00875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ведет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консультативную работу с педагогами, администрацией школы и родителями по вопросам, связанным с обучением и воспитанием учащихся. </w:t>
            </w:r>
          </w:p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Кроме того, в течение года педагог-психолог (психолог) осуществляет информационно-просветительскую работу с родителями и педагогами. Данная работа включает чтение лекций, проведение обучающих семинаров и тренингов. </w:t>
            </w:r>
          </w:p>
        </w:tc>
      </w:tr>
      <w:tr w:rsidR="001C4782" w:rsidTr="001C4782">
        <w:tc>
          <w:tcPr>
            <w:tcW w:w="2376" w:type="dxa"/>
          </w:tcPr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Диагностическое направление работы</w:t>
            </w:r>
          </w:p>
        </w:tc>
        <w:tc>
          <w:tcPr>
            <w:tcW w:w="12410" w:type="dxa"/>
          </w:tcPr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реализации могут принимать участие как учителя класса (аттестация учащихся в начале, середине и конце учебного года), так и специалисты (проведение диагностики в начале, середине и в конце учебного года). </w:t>
            </w:r>
          </w:p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Данное направление может быть осуществлено </w:t>
            </w:r>
            <w:proofErr w:type="spellStart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ПМПк</w:t>
            </w:r>
            <w:proofErr w:type="spellEnd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</w:t>
            </w:r>
            <w:proofErr w:type="spellStart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ПМПк</w:t>
            </w:r>
            <w:proofErr w:type="spellEnd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является </w:t>
            </w:r>
            <w:proofErr w:type="spellStart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внутришкольной</w:t>
            </w:r>
            <w:proofErr w:type="spellEnd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формой организации сопровождения детей с ОВЗ, положение и регламент работы которой разрабатывается образовательной организацией самостоятельно и утверждается локальным актом. </w:t>
            </w:r>
          </w:p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работы </w:t>
            </w:r>
            <w:proofErr w:type="spellStart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ПМПк</w:t>
            </w:r>
            <w:proofErr w:type="spellEnd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выявление особых образовательных потребностей учащихся с ОВЗ и оказание им помощи (выработка рекомендаций по обучению и воспитанию; составление, в случае необходимости, индивидуальной программы обучения; выбор и отбор специальных методов, приемов и средств обучения). Специалисты консилиума проводят мониторинг и следят за динамикой развития и успеваемости школьников, своевременно вносят коррективы в программу обучения и в рабочие коррекционные программы; рассматривают спорные и конфликтные случаи, предлагают и осуществляют отбор необходимых для школьника (школьников) дополнительных дидактических материалов и учебных пособий. </w:t>
            </w:r>
          </w:p>
          <w:p w:rsidR="001C4782" w:rsidRPr="001C4782" w:rsidRDefault="0087577B" w:rsidP="0087577B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</w:t>
            </w:r>
            <w:r w:rsidR="001C4782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состав </w:t>
            </w:r>
            <w:proofErr w:type="spellStart"/>
            <w:r w:rsidR="001C4782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ПМПк</w:t>
            </w:r>
            <w:proofErr w:type="spellEnd"/>
            <w:r w:rsidR="001C4782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образовательной организации входят педагог-психолог, учитель-дефектолог, учитель-логопед, педагог (учитель-предметник), социальный педагог, врач, а также представитель администрации. Родители уведомляются о проведении </w:t>
            </w:r>
            <w:proofErr w:type="spellStart"/>
            <w:r w:rsidR="001C4782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ПМПк</w:t>
            </w:r>
            <w:proofErr w:type="spellEnd"/>
            <w:r w:rsidR="001C4782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(Федеральный </w:t>
            </w:r>
            <w:r w:rsidR="001C4782"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закон «Об образовании в Российской Федерации», ст. 42, 79).</w:t>
            </w:r>
          </w:p>
        </w:tc>
      </w:tr>
      <w:tr w:rsidR="001C4782" w:rsidTr="00835759">
        <w:tc>
          <w:tcPr>
            <w:tcW w:w="14786" w:type="dxa"/>
            <w:gridSpan w:val="2"/>
          </w:tcPr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       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системы комплексного психолого-медико-социального сопровождения и </w:t>
            </w:r>
            <w:proofErr w:type="gramStart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поддержки</w:t>
            </w:r>
            <w:proofErr w:type="gramEnd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обучающихся с ОВЗ предусматривает создание специальных условий: организационных, кадровых, психолого-педагогических, программно-методических, материально-технических, информационных (Федеральный закон «Об образовании в Российской Федерации», ст. 42, 79). </w:t>
            </w:r>
          </w:p>
          <w:p w:rsidR="001C4782" w:rsidRPr="001C4782" w:rsidRDefault="001C4782" w:rsidP="001C47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Образовательная организация при отсутствии необходимых условий (может осуществлять деятельность службы комплексного психолого-медико-социального сопровождения и </w:t>
            </w:r>
            <w:proofErr w:type="gramStart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поддержки</w:t>
            </w:r>
            <w:proofErr w:type="gramEnd"/>
            <w:r w:rsidRPr="001C4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обучающихся с ОВЗ на основе сетевого взаимодействия с различными организациями: медицинскими учреждениями; центрами психолого-педагогической, медицинской и социальной помощи; образовательными организациями, реализующими адаптированные основные образовательные программы и др. </w:t>
            </w:r>
          </w:p>
        </w:tc>
      </w:tr>
    </w:tbl>
    <w:p w:rsidR="001C4782" w:rsidRDefault="001C4782" w:rsidP="00130D5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E066FE" w:rsidRPr="00E066FE" w:rsidRDefault="00130D55" w:rsidP="001C478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1C4782">
        <w:rPr>
          <w:rFonts w:ascii="Times New Roman" w:hAnsi="Times New Roman" w:cs="Times New Roman"/>
          <w:color w:val="auto"/>
        </w:rPr>
        <w:t xml:space="preserve">    </w:t>
      </w:r>
    </w:p>
    <w:p w:rsidR="00E066FE" w:rsidRPr="00E066FE" w:rsidRDefault="00563B18" w:rsidP="00563B1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Коррекционную работу рекомендуется проводить </w:t>
      </w:r>
      <w:r w:rsidR="00E066FE" w:rsidRPr="00E066FE">
        <w:rPr>
          <w:rFonts w:ascii="Times New Roman" w:hAnsi="Times New Roman" w:cs="Times New Roman"/>
          <w:color w:val="auto"/>
        </w:rPr>
        <w:t xml:space="preserve">во всех организационных формах деятельности </w:t>
      </w:r>
      <w:r>
        <w:rPr>
          <w:rFonts w:ascii="Times New Roman" w:hAnsi="Times New Roman" w:cs="Times New Roman"/>
          <w:color w:val="auto"/>
        </w:rPr>
        <w:t>Гимназии</w:t>
      </w:r>
      <w:r w:rsidR="00E066FE" w:rsidRPr="00E066FE">
        <w:rPr>
          <w:rFonts w:ascii="Times New Roman" w:hAnsi="Times New Roman" w:cs="Times New Roman"/>
          <w:color w:val="auto"/>
        </w:rPr>
        <w:t xml:space="preserve">: в учебной (урочной и внеурочной) деятельности и </w:t>
      </w:r>
      <w:proofErr w:type="spellStart"/>
      <w:r w:rsidR="00E066FE" w:rsidRPr="00E066FE">
        <w:rPr>
          <w:rFonts w:ascii="Times New Roman" w:hAnsi="Times New Roman" w:cs="Times New Roman"/>
          <w:color w:val="auto"/>
        </w:rPr>
        <w:t>внеучебной</w:t>
      </w:r>
      <w:proofErr w:type="spellEnd"/>
      <w:r w:rsidR="00E066FE" w:rsidRPr="00E066FE">
        <w:rPr>
          <w:rFonts w:ascii="Times New Roman" w:hAnsi="Times New Roman" w:cs="Times New Roman"/>
          <w:color w:val="auto"/>
        </w:rPr>
        <w:t xml:space="preserve"> (внеурочной деятельности). </w:t>
      </w:r>
    </w:p>
    <w:p w:rsidR="00E066FE" w:rsidRPr="00E066FE" w:rsidRDefault="00563B18" w:rsidP="00563B1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E066FE" w:rsidRPr="00E066FE">
        <w:rPr>
          <w:rFonts w:ascii="Times New Roman" w:hAnsi="Times New Roman" w:cs="Times New Roman"/>
          <w:color w:val="auto"/>
        </w:rPr>
        <w:t>Коррекционная работа в обязательной части (70 %) реализуется в учебной урочной деятельности при освоении содержания основной образовательной программы</w:t>
      </w:r>
      <w:r>
        <w:rPr>
          <w:rFonts w:ascii="Times New Roman" w:hAnsi="Times New Roman" w:cs="Times New Roman"/>
          <w:color w:val="auto"/>
        </w:rPr>
        <w:t xml:space="preserve"> основного общего образования Гимназии.</w:t>
      </w:r>
      <w:r w:rsidR="00E066FE" w:rsidRPr="00E066FE">
        <w:rPr>
          <w:rFonts w:ascii="Times New Roman" w:hAnsi="Times New Roman" w:cs="Times New Roman"/>
          <w:color w:val="auto"/>
        </w:rPr>
        <w:t xml:space="preserve"> На каждом уроке учитель-предметник может поставить и решить коррекционно-развивающие задачи. Содержание учебного материала отбирается и адаптируется с учетом особых образовательных потребностей обучающихся с </w:t>
      </w:r>
      <w:r>
        <w:rPr>
          <w:rFonts w:ascii="Times New Roman" w:hAnsi="Times New Roman" w:cs="Times New Roman"/>
          <w:color w:val="auto"/>
        </w:rPr>
        <w:t xml:space="preserve">низким уровнем учебной мотивации и </w:t>
      </w:r>
      <w:r w:rsidR="00E066FE" w:rsidRPr="00E066FE">
        <w:rPr>
          <w:rFonts w:ascii="Times New Roman" w:hAnsi="Times New Roman" w:cs="Times New Roman"/>
          <w:color w:val="auto"/>
        </w:rPr>
        <w:t xml:space="preserve">ОВЗ. Освоение учебного материала этими школьниками осуществляется с помощью специальных методов и приемов. </w:t>
      </w:r>
    </w:p>
    <w:p w:rsidR="00E066FE" w:rsidRPr="00E066FE" w:rsidRDefault="00563B18" w:rsidP="00563B1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E066FE" w:rsidRPr="00E066FE">
        <w:rPr>
          <w:rFonts w:ascii="Times New Roman" w:hAnsi="Times New Roman" w:cs="Times New Roman"/>
          <w:color w:val="auto"/>
        </w:rPr>
        <w:t xml:space="preserve">Также эта работа осуществляется в учебной внеурочной деятельности в группах класса, в группах на параллели, в группах на уровне образования по специальным предметам. </w:t>
      </w:r>
    </w:p>
    <w:p w:rsidR="00E066FE" w:rsidRPr="00E066FE" w:rsidRDefault="0049556A" w:rsidP="00563B1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E066FE" w:rsidRPr="00E066FE">
        <w:rPr>
          <w:rFonts w:ascii="Times New Roman" w:hAnsi="Times New Roman" w:cs="Times New Roman"/>
          <w:color w:val="auto"/>
        </w:rPr>
        <w:t xml:space="preserve">В учебной внеурочной деятельности планируются коррекционные занятия со специалистами (учитель-логопед, педагог-психолог) по индивидуально ориентированным программам. </w:t>
      </w:r>
    </w:p>
    <w:p w:rsidR="00E066FE" w:rsidRPr="00E066FE" w:rsidRDefault="0049556A" w:rsidP="00563B1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E066FE" w:rsidRPr="00E066FE">
        <w:rPr>
          <w:rFonts w:ascii="Times New Roman" w:hAnsi="Times New Roman" w:cs="Times New Roman"/>
          <w:color w:val="auto"/>
        </w:rPr>
        <w:t xml:space="preserve">Во </w:t>
      </w:r>
      <w:proofErr w:type="spellStart"/>
      <w:r w:rsidR="00E066FE" w:rsidRPr="00E066FE">
        <w:rPr>
          <w:rFonts w:ascii="Times New Roman" w:hAnsi="Times New Roman" w:cs="Times New Roman"/>
          <w:color w:val="auto"/>
        </w:rPr>
        <w:t>внеучебной</w:t>
      </w:r>
      <w:proofErr w:type="spellEnd"/>
      <w:r w:rsidR="00E066FE" w:rsidRPr="00E066FE">
        <w:rPr>
          <w:rFonts w:ascii="Times New Roman" w:hAnsi="Times New Roman" w:cs="Times New Roman"/>
          <w:color w:val="auto"/>
        </w:rPr>
        <w:t xml:space="preserve">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оздоровительная, ритмика и др.), опосредованно стимулирующих и корригирующих развитие школьников с ОВЗ. </w:t>
      </w:r>
    </w:p>
    <w:p w:rsidR="00E066FE" w:rsidRPr="00E066FE" w:rsidRDefault="00563B18" w:rsidP="00563B1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E066FE" w:rsidRPr="00E066FE">
        <w:rPr>
          <w:rFonts w:ascii="Times New Roman" w:hAnsi="Times New Roman" w:cs="Times New Roman"/>
          <w:color w:val="auto"/>
        </w:rPr>
        <w:t xml:space="preserve">Для развития потенциала обучающихся с ОВЗ специалистами и педагогами с участием самих обучающихся и их родителей (законных представителей) разрабатываются индивидуальные учебные планы. </w:t>
      </w:r>
    </w:p>
    <w:p w:rsidR="00E066FE" w:rsidRPr="00E066FE" w:rsidRDefault="00563B18" w:rsidP="00563B1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E066FE" w:rsidRPr="00E066FE">
        <w:rPr>
          <w:rFonts w:ascii="Times New Roman" w:hAnsi="Times New Roman" w:cs="Times New Roman"/>
          <w:color w:val="auto"/>
        </w:rPr>
        <w:t xml:space="preserve">Реализация индивидуальных учебных планов для детей с ОВЗ может осуществляться педагогами и специалистами и сопровождаться дистанционной поддержкой, а также поддержкой </w:t>
      </w:r>
      <w:proofErr w:type="spellStart"/>
      <w:r w:rsidR="00E066FE" w:rsidRPr="00E066FE">
        <w:rPr>
          <w:rFonts w:ascii="Times New Roman" w:hAnsi="Times New Roman" w:cs="Times New Roman"/>
          <w:color w:val="auto"/>
        </w:rPr>
        <w:t>тьютора</w:t>
      </w:r>
      <w:proofErr w:type="spellEnd"/>
      <w:r w:rsidR="00E066FE" w:rsidRPr="00E066FE">
        <w:rPr>
          <w:rFonts w:ascii="Times New Roman" w:hAnsi="Times New Roman" w:cs="Times New Roman"/>
          <w:color w:val="auto"/>
        </w:rPr>
        <w:t xml:space="preserve"> образовательной организации. </w:t>
      </w:r>
    </w:p>
    <w:p w:rsidR="00E066FE" w:rsidRPr="00E066FE" w:rsidRDefault="00563B18" w:rsidP="00563B1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="00E066FE" w:rsidRPr="00E066FE">
        <w:rPr>
          <w:rFonts w:ascii="Times New Roman" w:hAnsi="Times New Roman" w:cs="Times New Roman"/>
          <w:color w:val="auto"/>
        </w:rPr>
        <w:t xml:space="preserve">При реализации содержания коррекционной работы рекомендуется распределить зоны ответственности между учителями и разными специалистами, описать их согласованные действия (план обследования детей с ОВЗ, особые образовательные потребности этих детей, индивидуальные коррекционные программы, специальные учебные и дидактические, технические средства обучения, мониторинг динамики развития и т. д.). Обсуждения проводятся на </w:t>
      </w:r>
      <w:proofErr w:type="spellStart"/>
      <w:r w:rsidR="00E066FE" w:rsidRPr="00E066FE">
        <w:rPr>
          <w:rFonts w:ascii="Times New Roman" w:hAnsi="Times New Roman" w:cs="Times New Roman"/>
          <w:color w:val="auto"/>
        </w:rPr>
        <w:t>ПМПк</w:t>
      </w:r>
      <w:proofErr w:type="spellEnd"/>
      <w:r w:rsidR="00E066FE" w:rsidRPr="00E066FE">
        <w:rPr>
          <w:rFonts w:ascii="Times New Roman" w:hAnsi="Times New Roman" w:cs="Times New Roman"/>
          <w:color w:val="auto"/>
        </w:rPr>
        <w:t xml:space="preserve"> образовательной организации, методических объединениях рабочих групп и др. </w:t>
      </w:r>
    </w:p>
    <w:p w:rsidR="0049556A" w:rsidRDefault="00563B18" w:rsidP="006B4BE6">
      <w:pPr>
        <w:pStyle w:val="a9"/>
        <w:jc w:val="both"/>
      </w:pPr>
      <w:r>
        <w:t xml:space="preserve">      </w:t>
      </w:r>
      <w:r w:rsidR="006B4BE6">
        <w:t xml:space="preserve">   </w:t>
      </w:r>
    </w:p>
    <w:p w:rsidR="006B4BE6" w:rsidRPr="00741CD8" w:rsidRDefault="0049556A" w:rsidP="006B4BE6">
      <w:pPr>
        <w:pStyle w:val="a9"/>
        <w:jc w:val="both"/>
        <w:rPr>
          <w:bCs/>
        </w:rPr>
      </w:pPr>
      <w:r>
        <w:t xml:space="preserve">         </w:t>
      </w:r>
      <w:r w:rsidR="006B4BE6" w:rsidRPr="00741CD8">
        <w:rPr>
          <w:b/>
          <w:bCs/>
        </w:rPr>
        <w:t xml:space="preserve">Механизмы реализации Программы </w:t>
      </w:r>
    </w:p>
    <w:p w:rsidR="006B4BE6" w:rsidRPr="00741CD8" w:rsidRDefault="006B4BE6" w:rsidP="006B4BE6">
      <w:pPr>
        <w:pStyle w:val="a9"/>
        <w:jc w:val="both"/>
        <w:rPr>
          <w:bCs/>
        </w:rPr>
      </w:pPr>
      <w:r w:rsidRPr="00741CD8">
        <w:rPr>
          <w:bCs/>
        </w:rPr>
        <w:lastRenderedPageBreak/>
        <w:t xml:space="preserve"> </w:t>
      </w:r>
      <w:r>
        <w:rPr>
          <w:bCs/>
        </w:rPr>
        <w:t xml:space="preserve">        </w:t>
      </w:r>
      <w:r w:rsidRPr="00741CD8">
        <w:rPr>
          <w:bCs/>
        </w:rPr>
        <w:t>Механизм взаимодействия предусматривает общую целевую и единую стратегическую направленность работы с учётом вариативно-</w:t>
      </w:r>
      <w:proofErr w:type="spellStart"/>
      <w:r w:rsidRPr="00741CD8">
        <w:rPr>
          <w:bCs/>
        </w:rPr>
        <w:t>деятельностной</w:t>
      </w:r>
      <w:proofErr w:type="spellEnd"/>
      <w:r w:rsidRPr="00741CD8">
        <w:rPr>
          <w:bCs/>
        </w:rPr>
        <w:t xml:space="preserve"> тактики учителей, специалистов в области коррекционной п</w:t>
      </w:r>
      <w:r>
        <w:rPr>
          <w:bCs/>
        </w:rPr>
        <w:t xml:space="preserve">едагогики, </w:t>
      </w:r>
      <w:r w:rsidRPr="00741CD8">
        <w:rPr>
          <w:bCs/>
        </w:rPr>
        <w:t xml:space="preserve"> медицинских работников, других образовательных организаций и общественных институтов.</w:t>
      </w:r>
    </w:p>
    <w:p w:rsidR="006B4BE6" w:rsidRPr="00741CD8" w:rsidRDefault="006B4BE6" w:rsidP="006B4BE6">
      <w:pPr>
        <w:pStyle w:val="a9"/>
        <w:jc w:val="both"/>
        <w:rPr>
          <w:bCs/>
        </w:rPr>
      </w:pPr>
      <w:r>
        <w:rPr>
          <w:bCs/>
        </w:rPr>
        <w:t xml:space="preserve">         </w:t>
      </w:r>
      <w:r w:rsidRPr="00741CD8">
        <w:rPr>
          <w:bCs/>
        </w:rPr>
        <w:t>Коррекционная работа планируется во всех организацион</w:t>
      </w:r>
      <w:r>
        <w:rPr>
          <w:bCs/>
        </w:rPr>
        <w:t>ных формах деятельности  школы</w:t>
      </w:r>
      <w:r w:rsidRPr="00741CD8">
        <w:rPr>
          <w:bCs/>
        </w:rPr>
        <w:t xml:space="preserve">: в учебной (урочной и внеурочной) деятельности и </w:t>
      </w:r>
      <w:proofErr w:type="spellStart"/>
      <w:r w:rsidRPr="00741CD8">
        <w:rPr>
          <w:bCs/>
        </w:rPr>
        <w:t>внеучебной</w:t>
      </w:r>
      <w:proofErr w:type="spellEnd"/>
      <w:r w:rsidRPr="00741CD8">
        <w:rPr>
          <w:bCs/>
        </w:rPr>
        <w:t xml:space="preserve"> (внеурочной деятельности) </w:t>
      </w:r>
    </w:p>
    <w:p w:rsidR="006B4BE6" w:rsidRPr="00741CD8" w:rsidRDefault="006B4BE6" w:rsidP="006B4BE6">
      <w:pPr>
        <w:pStyle w:val="a9"/>
        <w:rPr>
          <w:bCs/>
        </w:rPr>
      </w:pPr>
      <w:r>
        <w:rPr>
          <w:bCs/>
          <w:noProof/>
        </w:rPr>
        <mc:AlternateContent>
          <mc:Choice Requires="wpc">
            <w:drawing>
              <wp:inline distT="0" distB="0" distL="0" distR="0" wp14:anchorId="3FDF369D" wp14:editId="713EE8C5">
                <wp:extent cx="5829300" cy="3886200"/>
                <wp:effectExtent l="1270" t="0" r="0" b="12065"/>
                <wp:docPr id="15" name="Полотн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4100" y="228800"/>
                            <a:ext cx="2743000" cy="5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759" w:rsidRPr="005C24D1" w:rsidRDefault="00835759" w:rsidP="005C24D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C24D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Учебная 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2100" y="228800"/>
                            <a:ext cx="2285600" cy="57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759" w:rsidRPr="005C24D1" w:rsidRDefault="00835759" w:rsidP="005C24D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5C24D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Внеучебная</w:t>
                              </w:r>
                              <w:proofErr w:type="spellEnd"/>
                              <w:r w:rsidR="005C24D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5C24D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43200" y="1257300"/>
                            <a:ext cx="1943100" cy="5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759" w:rsidRPr="005C24D1" w:rsidRDefault="00835759" w:rsidP="005C24D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C24D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Урочная 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14000" y="2285900"/>
                            <a:ext cx="4001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759" w:rsidRPr="005C24D1" w:rsidRDefault="00835759" w:rsidP="006B4BE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C24D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Планируемые 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14600" y="1257300"/>
                            <a:ext cx="2628900" cy="5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759" w:rsidRPr="005C24D1" w:rsidRDefault="00835759" w:rsidP="006B4BE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C24D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Внеурочная 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228300" y="2971600"/>
                            <a:ext cx="2400500" cy="914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5759" w:rsidRPr="005C24D1" w:rsidRDefault="00835759" w:rsidP="005C24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C24D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Предметные </w:t>
                              </w:r>
                              <w:proofErr w:type="spellStart"/>
                              <w:r w:rsidRPr="005C24D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Метапредметные</w:t>
                              </w:r>
                              <w:proofErr w:type="spellEnd"/>
                            </w:p>
                            <w:p w:rsidR="00835759" w:rsidRPr="005C24D1" w:rsidRDefault="00835759" w:rsidP="005C24D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C24D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Личностные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3200400" y="2971600"/>
                            <a:ext cx="2285600" cy="914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5759" w:rsidRPr="005C24D1" w:rsidRDefault="00835759" w:rsidP="005C24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5C24D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Метапредметные</w:t>
                              </w:r>
                              <w:proofErr w:type="spellEnd"/>
                            </w:p>
                            <w:p w:rsidR="00835759" w:rsidRPr="005C24D1" w:rsidRDefault="00835759" w:rsidP="005C24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C24D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Личностные</w:t>
                              </w:r>
                            </w:p>
                            <w:p w:rsidR="00835759" w:rsidRPr="00AC74DD" w:rsidRDefault="00835759" w:rsidP="006B4B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921300" y="799700"/>
                            <a:ext cx="485800" cy="4576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2514600" y="799700"/>
                            <a:ext cx="485800" cy="4576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4571900" y="799700"/>
                            <a:ext cx="485800" cy="4576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257300" y="1829000"/>
                            <a:ext cx="342500" cy="456900"/>
                          </a:xfrm>
                          <a:prstGeom prst="upDownArrow">
                            <a:avLst>
                              <a:gd name="adj1" fmla="val 50000"/>
                              <a:gd name="adj2" fmla="val 2633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3428700" y="1829000"/>
                            <a:ext cx="342500" cy="457700"/>
                          </a:xfrm>
                          <a:prstGeom prst="upDownArrow">
                            <a:avLst>
                              <a:gd name="adj1" fmla="val 50000"/>
                              <a:gd name="adj2" fmla="val 263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5"/>
                        <wps:cNvCnPr/>
                        <wps:spPr bwMode="auto">
                          <a:xfrm>
                            <a:off x="1371500" y="2628800"/>
                            <a:ext cx="0" cy="34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6"/>
                        <wps:cNvCnPr/>
                        <wps:spPr bwMode="auto">
                          <a:xfrm>
                            <a:off x="4229400" y="2628800"/>
                            <a:ext cx="0" cy="34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459pt;height:306pt;mso-position-horizontal-relative:char;mso-position-vertical-relative:line" coordsize="58293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VWLwUAAKwpAAAOAAAAZHJzL2Uyb0RvYy54bWzsWm1zozYQ/t6Z/geG74ktAeZl4txk7KTT&#10;mbSX6fV+gAyyTQsSFTg41+l/764AmVx8l9xLmDYhHxyw1stKenbZfbRnb/Z5Zt1yVaZSzG1yOrUt&#10;LmKZpGIzt9//fnUS2FZZMZGwTAo+t+94ab85//GHs7qIOJVbmSVcWaBElFFdzO1tVRXRZFLGW56z&#10;8lQWXMDgWqqcVXCrNpNEsRq059mETqezSS1VUigZ87KEb5fNoH2u9a/XPK7ertclr6xsboNtlf5U&#10;+nOFn5PzMxZtFCu2adyawb7CipylAh5qVC1ZxaydSh+oytNYyVKuq9NY5hO5Xqcx13OA2ZDpR7NZ&#10;MHHLSj2ZGFanMxCuvqPe1QbtFvIqzTJYjQloj/A7/F/D/nD4si5gd8rC7FP5bc9/t2UF19Mqo/jX&#10;2xtlpQmAx7YEywEjv8GuMbHJuOU6uEH4dBB7V9woNLUsrmX8Z2kJudiCGL9QStZbzhKwiqA8TKH3&#10;A7wp4afWqv5FJqCe7Sqp92q/VjkqhF2w9vBb4pIpYORublMaBHAJuljE95UVwzD1XWeK4zEIeD7x&#10;G4EJizo9hSqrn7jMLbyY2wqmoZ/Dbq/LCu1iUSei5yGzNMFV1zdqs1pkyrplANQr/aenAtPti2XC&#10;qud26FFPa743VvZVgKVobPPUe2J5WoHHZWk+t2GOrRCLcAEvRaKnXLE0a67B5Ey0K4qL2GxGtV/t&#10;QRBXdiWTO1hbJRvPgkgAF1upPthWDV41t8u/dkxx28p+FrA/IXFddEN943o+hRvVH1n1R5iIQdXc&#10;rmyruVxUjevuCpVutvAkopdByAvY03WqF/lgVWs3AHcgBNMjCHZxD+4B8vkQTEOffhbCNPBmBwg7&#10;gOcWIa8Swm3UGZH8MBY7R5DsDYhkx3Xg7a5jMaGe3wL1EIxJ6Doa6WMwxmCskUy7/Rljci+rcI8g&#10;edat1ABZBbzx8B3bZhVe2ITcA5JhlGioI5Idl7YCrzWt0Eg2Wd+I5B6SvSNI9gdEMvWIq7MHAOrR&#10;oExnNED4jhlyZIKySf9GKPegPOug/BbqHcsNhkQxDTCb0PE49AkCWtc8psyDgOx1IIbg3Qp8Oh7z&#10;LEuLElMoFv23Kj0ld21B96XFnY7CJt8boduDrn8fuuGA0MWUGND5Gez267tXjV2T4Y3Y7WEXuNiG&#10;YUO6RJNwlqfD30D8REhJF3v9MGwJtF4qHHjIuun0AbihRyNvImuhyb9D7MUgvEnaWbLkD+AU13kG&#10;jC6+ZyCsd9G+LwOszUGGohD6NAR8Hc1fEG03+kLPF8IjvqDZ44F8oZ9Nj85wlAZHdzXO+L057NEZ&#10;es5AIOo+eDMYPmkAlgTCPdGlI9SWozeM3tCc4TU+OvgxDjEnkb08yXBSA3hDx65gkUoCpAQ/KlKB&#10;JzQ1quvNHuUMd8XyOXKlmeNofmPMlV72uSYxB5s9hzDM1gAOAXgPsFx4okP4j57NP5tDBE0Hwlg8&#10;vOiDfmLOR69TwS3PUGXgCwtxo9oj5ae1nTg+0cEcgj0y6A8aT9qKGH3AZMOfOK/PwJpDMdxUsf2W&#10;E9Plg20d39xJ8kR+URf40AGDtTmyrLot6u9wGl4Gl4F74tLZ5Yk7XS5PLq4W7snsivje0lkuFkvy&#10;D86FuNE2TRIuMCvqWrSI+7QOpLZZrGmuMk1aZhkm97XrWh9M7P5ro3U30aH3pclJcGmxUByut4SY&#10;g8wGcobh+grIuZSGhkgcIfc/hJzu0oMOPY3Utn0Rew779xqihybL838BAAD//wMAUEsDBBQABgAI&#10;AAAAIQD/k+Tm2wAAAAUBAAAPAAAAZHJzL2Rvd25yZXYueG1sTI/NTsMwEITvSLyDtUjcqJMUqhLi&#10;VAjEhZ5SUOHoxpsfYa+j2E3D27NwKZeRRrOa+bbYzM6KCcfQe1KQLhIQSLU3PbUK3t9ebtYgQtRk&#10;tPWECr4xwKa8vCh0bvyJKpx2sRVcQiHXCroYh1zKUHfodFj4AYmzxo9OR7ZjK82oT1zurMySZCWd&#10;7okXOj3gU4f11+7oFJjKTuHjtWmmbbbcVs93n/vl/lap66v58QFExDmej+EXn9GhZKaDP5IJwirg&#10;R+KfcnafrtkeFKzSLAFZFvI/ffkDAAD//wMAUEsBAi0AFAAGAAgAAAAhALaDOJL+AAAA4QEAABMA&#10;AAAAAAAAAAAAAAAAAAAAAFtDb250ZW50X1R5cGVzXS54bWxQSwECLQAUAAYACAAAACEAOP0h/9YA&#10;AACUAQAACwAAAAAAAAAAAAAAAAAvAQAAX3JlbHMvLnJlbHNQSwECLQAUAAYACAAAACEAGoy1Vi8F&#10;AACsKQAADgAAAAAAAAAAAAAAAAAuAgAAZHJzL2Uyb0RvYy54bWxQSwECLQAUAAYACAAAACEA/5Pk&#10;5tsAAAAFAQAADwAAAAAAAAAAAAAAAACJBwAAZHJzL2Rvd25yZXYueG1sUEsFBgAAAAAEAAQA8wAA&#10;AJ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8862;visibility:visible;mso-wrap-style:square">
                  <v:fill o:detectmouseclick="t"/>
                  <v:path o:connecttype="none"/>
                </v:shape>
                <v:rect id="Rectangle 43" o:spid="_x0000_s1028" style="position:absolute;left:1141;top:2288;width:27430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835759" w:rsidRPr="005C24D1" w:rsidRDefault="00835759" w:rsidP="005C24D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C24D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Учебная деятельность</w:t>
                        </w:r>
                      </w:p>
                    </w:txbxContent>
                  </v:textbox>
                </v:rect>
                <v:rect id="Rectangle 44" o:spid="_x0000_s1029" style="position:absolute;left:29721;top:2288;width:22856;height:5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835759" w:rsidRPr="005C24D1" w:rsidRDefault="00835759" w:rsidP="005C24D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5C24D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Внеучебная</w:t>
                        </w:r>
                        <w:proofErr w:type="spellEnd"/>
                        <w:r w:rsidR="005C24D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</w:t>
                        </w:r>
                        <w:r w:rsidRPr="005C24D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деятельность</w:t>
                        </w:r>
                      </w:p>
                    </w:txbxContent>
                  </v:textbox>
                </v:rect>
                <v:rect id="Rectangle 45" o:spid="_x0000_s1030" style="position:absolute;left:3432;top:12573;width:19431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835759" w:rsidRPr="005C24D1" w:rsidRDefault="00835759" w:rsidP="005C24D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C24D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Урочная деятельность</w:t>
                        </w:r>
                      </w:p>
                    </w:txbxContent>
                  </v:textbox>
                </v:rect>
                <v:rect id="Rectangle 46" o:spid="_x0000_s1031" style="position:absolute;left:9140;top:22859;width:4001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835759" w:rsidRPr="005C24D1" w:rsidRDefault="00835759" w:rsidP="006B4BE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C24D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Планируемые результаты</w:t>
                        </w:r>
                      </w:p>
                    </w:txbxContent>
                  </v:textbox>
                </v:rect>
                <v:rect id="Rectangle 47" o:spid="_x0000_s1032" style="position:absolute;left:25146;top:12573;width:26289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835759" w:rsidRPr="005C24D1" w:rsidRDefault="00835759" w:rsidP="006B4BE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C24D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Внеурочная деятельность</w:t>
                        </w:r>
                      </w:p>
                    </w:txbxContent>
                  </v:textbox>
                </v:rect>
                <v:oval id="Oval 48" o:spid="_x0000_s1033" style="position:absolute;left:2283;top:29716;width:24005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  <v:textbox>
                    <w:txbxContent>
                      <w:p w:rsidR="00835759" w:rsidRPr="005C24D1" w:rsidRDefault="00835759" w:rsidP="005C24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C24D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Предметные </w:t>
                        </w:r>
                        <w:proofErr w:type="spellStart"/>
                        <w:r w:rsidRPr="005C24D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Метапредметные</w:t>
                        </w:r>
                        <w:proofErr w:type="spellEnd"/>
                      </w:p>
                      <w:p w:rsidR="00835759" w:rsidRPr="005C24D1" w:rsidRDefault="00835759" w:rsidP="005C24D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C24D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Личностные</w:t>
                        </w:r>
                      </w:p>
                    </w:txbxContent>
                  </v:textbox>
                </v:oval>
                <v:oval id="Oval 49" o:spid="_x0000_s1034" style="position:absolute;left:32004;top:29716;width:22856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<v:textbox>
                    <w:txbxContent>
                      <w:p w:rsidR="00835759" w:rsidRPr="005C24D1" w:rsidRDefault="00835759" w:rsidP="005C24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5C24D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Метапредметные</w:t>
                        </w:r>
                        <w:proofErr w:type="spellEnd"/>
                      </w:p>
                      <w:p w:rsidR="00835759" w:rsidRPr="005C24D1" w:rsidRDefault="00835759" w:rsidP="005C24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C24D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Личностные</w:t>
                        </w:r>
                      </w:p>
                      <w:p w:rsidR="00835759" w:rsidRPr="00AC74DD" w:rsidRDefault="00835759" w:rsidP="006B4BE6"/>
                    </w:txbxContent>
                  </v:textbox>
                </v:oval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0" o:spid="_x0000_s1035" type="#_x0000_t67" style="position:absolute;left:9213;top:7997;width:4858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VfrwA&#10;AADaAAAADwAAAGRycy9kb3ducmV2LnhtbERPy4rCMBTdC/5DuMLsxsQHg1ajyMCIO1H7AZfm2gab&#10;m5JErX8/WQguD+e93vauFQ8K0XrWMBkrEMSVN5ZrDeXl73sBIiZkg61n0vCiCNvNcLDGwvgnn+hx&#10;TrXIIRwL1NCk1BVSxqohh3HsO+LMXX1wmDIMtTQBnznctXKq1I90aDk3NNjRb0PV7Xx3Gmx5Uf1p&#10;+ZrjpFYzdSz3HOxU669Rv1uBSNSnj/jtPhgNeWu+km+A3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3phV+vAAAANoAAAAPAAAAAAAAAAAAAAAAAJgCAABkcnMvZG93bnJldi54&#10;bWxQSwUGAAAAAAQABAD1AAAAgQMAAAAA&#10;"/>
                <v:shape id="AutoShape 51" o:spid="_x0000_s1036" type="#_x0000_t67" style="position:absolute;left:25146;top:7997;width:4858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w5b8A&#10;AADaAAAADwAAAGRycy9kb3ducmV2LnhtbESPwYoCMRBE74L/EFrwpom6LDoaRRYUb4s6H9BM2png&#10;pDMkWR3/3iws7LGoqlfUZte7VjwoROtZw2yqQBBX3liuNZTXw2QJIiZkg61n0vCiCLvtcLDBwvgn&#10;n+lxSbXIEI4FamhS6gopY9WQwzj1HXH2bj44TFmGWpqAzwx3rZwr9SkdWs4LDXb01VB1v/w4Dba8&#10;qv68en3grFYL9V0eOdi51uNRv1+DSNSn//Bf+2Q0rOD3Sr4B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6rDlvwAAANoAAAAPAAAAAAAAAAAAAAAAAJgCAABkcnMvZG93bnJl&#10;di54bWxQSwUGAAAAAAQABAD1AAAAhAMAAAAA&#10;"/>
                <v:shape id="AutoShape 52" o:spid="_x0000_s1037" type="#_x0000_t67" style="position:absolute;left:45719;top:7997;width:4858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VUMIA&#10;AADbAAAADwAAAGRycy9kb3ducmV2LnhtbESPzWoDMQyE74G+g1Ght8bODyXdxgml0JBbSLIPINbq&#10;rulaXmw32bx9dQjkJjGjmU/r7Rh6daGUfWQLs6kBRdxE57m1UJ+/X1egckF22EcmCzfKsN08TdZY&#10;uXjlI11OpVUSwrlCC10pQ6V1bjoKmKdxIBbtJ6aARdbUapfwKuGh13Nj3nRAz9LQ4UBfHTW/p79g&#10;wddnMx7fb0uctWZhDvWOk59b+/I8fn6AKjSWh/l+vXeCL/Tyiw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dVQwgAAANsAAAAPAAAAAAAAAAAAAAAAAJgCAABkcnMvZG93&#10;bnJldi54bWxQSwUGAAAAAAQABAD1AAAAhwMAAAAA&#10;"/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53" o:spid="_x0000_s1038" type="#_x0000_t70" style="position:absolute;left:12573;top:18290;width:3425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LsMIA&#10;AADbAAAADwAAAGRycy9kb3ducmV2LnhtbERPS2sCMRC+C/0PYQq9iGYtsshqlEUpbU+y6sXbsJl9&#10;4GayJKlu/fVNQfA2H99zVpvBdOJKzreWFcymCQji0uqWawWn48dkAcIHZI2dZVLwSx4265fRCjNt&#10;b1zQ9RBqEUPYZ6igCaHPpPRlQwb91PbEkausMxgidLXUDm8x3HTyPUlSabDl2NBgT9uGysvhxygY&#10;z3f3uTt/5/tx+ol5WhX3oSqUensd8iWIQEN4ih/uLx3nz+D/l3i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5QuwwgAAANsAAAAPAAAAAAAAAAAAAAAAAJgCAABkcnMvZG93&#10;bnJldi54bWxQSwUGAAAAAAQABAD1AAAAhwMAAAAA&#10;" adj=",4264"/>
                <v:shape id="AutoShape 54" o:spid="_x0000_s1039" type="#_x0000_t70" style="position:absolute;left:34287;top:18290;width:3425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Vx8IA&#10;AADbAAAADwAAAGRycy9kb3ducmV2LnhtbERPS2sCMRC+C/0PYQq9iGYrsshqlEUpbU+y6sXbsJl9&#10;4GayJKlu/fVNQfA2H99zVpvBdOJKzreWFbxPExDEpdUt1wpOx4/JAoQPyBo7y6Tglzxs1i+jFWba&#10;3rig6yHUIoawz1BBE0KfSenLhgz6qe2JI1dZZzBE6GqpHd5iuOnkLElSabDl2NBgT9uGysvhxygY&#10;z3f3uTt/5/tx+ol5WhX3oSqUensd8iWIQEN4ih/uLx3nz+D/l3i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5XHwgAAANsAAAAPAAAAAAAAAAAAAAAAAJgCAABkcnMvZG93&#10;bnJldi54bWxQSwUGAAAAAAQABAD1AAAAhwMAAAAA&#10;" adj=",4264"/>
                <v:line id="Line 55" o:spid="_x0000_s1040" style="position:absolute;visibility:visible;mso-wrap-style:square" from="13715,26288" to="13715,2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56" o:spid="_x0000_s1041" style="position:absolute;visibility:visible;mso-wrap-style:square" from="42294,26288" to="42294,2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w10:anchorlock/>
              </v:group>
            </w:pict>
          </mc:Fallback>
        </mc:AlternateContent>
      </w:r>
    </w:p>
    <w:p w:rsidR="006B4BE6" w:rsidRDefault="006B4BE6" w:rsidP="006B4BE6">
      <w:pPr>
        <w:pStyle w:val="a9"/>
        <w:rPr>
          <w:bCs/>
          <w:i/>
        </w:rPr>
      </w:pPr>
    </w:p>
    <w:p w:rsidR="006B4BE6" w:rsidRDefault="00563B18" w:rsidP="00563B1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</w:p>
    <w:p w:rsidR="00E066FE" w:rsidRPr="00E066FE" w:rsidRDefault="006B4BE6" w:rsidP="00563B1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proofErr w:type="gramStart"/>
      <w:r w:rsidR="00E066FE" w:rsidRPr="006B4BE6">
        <w:rPr>
          <w:rFonts w:ascii="Times New Roman" w:hAnsi="Times New Roman" w:cs="Times New Roman"/>
          <w:color w:val="auto"/>
        </w:rPr>
        <w:t>Ме</w:t>
      </w:r>
      <w:r w:rsidR="00E066FE" w:rsidRPr="00E066FE">
        <w:rPr>
          <w:rFonts w:ascii="Times New Roman" w:hAnsi="Times New Roman" w:cs="Times New Roman"/>
          <w:color w:val="auto"/>
        </w:rPr>
        <w:t xml:space="preserve">ханизм реализации ПКР </w:t>
      </w:r>
      <w:r w:rsidR="00563B18">
        <w:rPr>
          <w:rFonts w:ascii="Times New Roman" w:hAnsi="Times New Roman" w:cs="Times New Roman"/>
          <w:color w:val="auto"/>
        </w:rPr>
        <w:t xml:space="preserve">при необходимости может раскрываться </w:t>
      </w:r>
      <w:r w:rsidR="00E066FE" w:rsidRPr="00E066FE">
        <w:rPr>
          <w:rFonts w:ascii="Times New Roman" w:hAnsi="Times New Roman" w:cs="Times New Roman"/>
          <w:color w:val="auto"/>
        </w:rPr>
        <w:t xml:space="preserve"> в учебном плане, во взаимосвязи ПКР и рабочих коррекционных программ, во взаимодействии разных педагогов (учителя, социальный педагог, педагог дополнительного образования и др.) и специалистов (учитель-логопед, учитель-дефектолог (</w:t>
      </w:r>
      <w:proofErr w:type="spellStart"/>
      <w:r w:rsidR="00E066FE" w:rsidRPr="00E066FE">
        <w:rPr>
          <w:rFonts w:ascii="Times New Roman" w:hAnsi="Times New Roman" w:cs="Times New Roman"/>
          <w:color w:val="auto"/>
        </w:rPr>
        <w:t>олигофренопедагог</w:t>
      </w:r>
      <w:proofErr w:type="spellEnd"/>
      <w:r w:rsidR="00E066FE" w:rsidRPr="00E066FE">
        <w:rPr>
          <w:rFonts w:ascii="Times New Roman" w:hAnsi="Times New Roman" w:cs="Times New Roman"/>
          <w:color w:val="auto"/>
        </w:rPr>
        <w:t xml:space="preserve">, тифлопедагог, сурдопедагог), педагог-психолог, медицинский работник) внутри </w:t>
      </w:r>
      <w:r w:rsidR="00E066FE" w:rsidRPr="00E066FE">
        <w:rPr>
          <w:rFonts w:ascii="Times New Roman" w:hAnsi="Times New Roman" w:cs="Times New Roman"/>
          <w:color w:val="auto"/>
        </w:rPr>
        <w:lastRenderedPageBreak/>
        <w:t xml:space="preserve">образовательной организации; в сетевом взаимодействии в многофункциональном комплексе и с образовательными организациями, осуществляющими образовательную деятельность. </w:t>
      </w:r>
      <w:proofErr w:type="gramEnd"/>
    </w:p>
    <w:p w:rsidR="00835759" w:rsidRPr="00741CD8" w:rsidRDefault="00835759" w:rsidP="00835759">
      <w:pPr>
        <w:pStyle w:val="a9"/>
        <w:jc w:val="both"/>
        <w:rPr>
          <w:bCs/>
        </w:rPr>
      </w:pPr>
      <w:bookmarkStart w:id="6" w:name="_Toc414553280"/>
      <w:r>
        <w:rPr>
          <w:b/>
          <w:bCs/>
          <w:i/>
          <w:iCs/>
        </w:rPr>
        <w:t xml:space="preserve">          </w:t>
      </w:r>
      <w:r w:rsidRPr="00741CD8">
        <w:rPr>
          <w:b/>
          <w:bCs/>
          <w:i/>
          <w:iCs/>
        </w:rPr>
        <w:t xml:space="preserve">Взаимодействие специалистов общеобразовательного учреждения </w:t>
      </w:r>
      <w:r w:rsidRPr="00741CD8">
        <w:rPr>
          <w:bCs/>
        </w:rPr>
        <w:t xml:space="preserve">обеспечивает системное сопровождение обучающихся специалистами различного профиля в образовательном процессе и включает: </w:t>
      </w:r>
    </w:p>
    <w:p w:rsidR="00835759" w:rsidRPr="00741CD8" w:rsidRDefault="00835759" w:rsidP="00835759">
      <w:pPr>
        <w:pStyle w:val="a9"/>
        <w:numPr>
          <w:ilvl w:val="0"/>
          <w:numId w:val="7"/>
        </w:numPr>
        <w:rPr>
          <w:bCs/>
        </w:rPr>
      </w:pPr>
      <w:r w:rsidRPr="00741CD8">
        <w:rPr>
          <w:bCs/>
        </w:rPr>
        <w:t xml:space="preserve">комплексность в определении и решении проблем </w:t>
      </w:r>
      <w:proofErr w:type="gramStart"/>
      <w:r w:rsidRPr="00741CD8">
        <w:rPr>
          <w:bCs/>
        </w:rPr>
        <w:t>обучающегося</w:t>
      </w:r>
      <w:proofErr w:type="gramEnd"/>
      <w:r w:rsidRPr="00741CD8">
        <w:rPr>
          <w:bCs/>
        </w:rPr>
        <w:t>, предоставлении ему специализированной квалифицированной помощи;</w:t>
      </w:r>
    </w:p>
    <w:p w:rsidR="00835759" w:rsidRPr="00741CD8" w:rsidRDefault="00835759" w:rsidP="00835759">
      <w:pPr>
        <w:pStyle w:val="a9"/>
        <w:numPr>
          <w:ilvl w:val="0"/>
          <w:numId w:val="7"/>
        </w:numPr>
        <w:rPr>
          <w:bCs/>
        </w:rPr>
      </w:pPr>
      <w:r w:rsidRPr="00741CD8">
        <w:rPr>
          <w:bCs/>
        </w:rPr>
        <w:t xml:space="preserve">многоаспектный анализ личностного и познавательного развития обучающегося; </w:t>
      </w:r>
    </w:p>
    <w:p w:rsidR="00835759" w:rsidRPr="00741CD8" w:rsidRDefault="00835759" w:rsidP="00835759">
      <w:pPr>
        <w:pStyle w:val="a9"/>
        <w:numPr>
          <w:ilvl w:val="0"/>
          <w:numId w:val="7"/>
        </w:numPr>
        <w:rPr>
          <w:bCs/>
        </w:rPr>
      </w:pPr>
      <w:r w:rsidRPr="00741CD8">
        <w:rPr>
          <w:bCs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ребенка;</w:t>
      </w:r>
    </w:p>
    <w:p w:rsidR="00835759" w:rsidRPr="00741CD8" w:rsidRDefault="00835759" w:rsidP="00835759">
      <w:pPr>
        <w:pStyle w:val="a9"/>
        <w:numPr>
          <w:ilvl w:val="0"/>
          <w:numId w:val="7"/>
        </w:numPr>
        <w:rPr>
          <w:bCs/>
        </w:rPr>
      </w:pPr>
      <w:r w:rsidRPr="00741CD8">
        <w:rPr>
          <w:bCs/>
        </w:rPr>
        <w:t xml:space="preserve">составление индивидуального маршрута. </w:t>
      </w:r>
    </w:p>
    <w:p w:rsidR="00835759" w:rsidRPr="00741CD8" w:rsidRDefault="00835759" w:rsidP="00835759">
      <w:pPr>
        <w:pStyle w:val="a9"/>
        <w:jc w:val="both"/>
        <w:rPr>
          <w:bCs/>
        </w:rPr>
      </w:pPr>
      <w:r>
        <w:rPr>
          <w:bCs/>
        </w:rPr>
        <w:t xml:space="preserve">        </w:t>
      </w:r>
      <w:r w:rsidRPr="00741CD8">
        <w:rPr>
          <w:bCs/>
        </w:rPr>
        <w:t>Классные</w:t>
      </w:r>
      <w:r>
        <w:rPr>
          <w:bCs/>
        </w:rPr>
        <w:t xml:space="preserve"> руководители, психолог, социальный педагог, специалисты  </w:t>
      </w:r>
      <w:r w:rsidRPr="00741CD8">
        <w:rPr>
          <w:bCs/>
        </w:rPr>
        <w:t xml:space="preserve"> отслеживают динамику развития и достижений обучающихся: учителя-предметники, планируя тематические блоки, ориентируются на индивидуальные особенности обучающихся данной группы; разрабатывают индивидуальные дидактические материалы, направленные на корректировку, выявленных затруднений </w:t>
      </w:r>
      <w:proofErr w:type="gramStart"/>
      <w:r w:rsidRPr="00741CD8">
        <w:rPr>
          <w:bCs/>
        </w:rPr>
        <w:t>у</w:t>
      </w:r>
      <w:proofErr w:type="gramEnd"/>
      <w:r w:rsidRPr="00741CD8">
        <w:rPr>
          <w:bCs/>
        </w:rPr>
        <w:t xml:space="preserve"> обучающихся.</w:t>
      </w:r>
    </w:p>
    <w:p w:rsidR="00835759" w:rsidRPr="00741CD8" w:rsidRDefault="00835759" w:rsidP="00835759">
      <w:pPr>
        <w:pStyle w:val="a9"/>
        <w:jc w:val="both"/>
        <w:rPr>
          <w:bCs/>
        </w:rPr>
      </w:pPr>
      <w:r>
        <w:rPr>
          <w:bCs/>
          <w:i/>
        </w:rPr>
        <w:t xml:space="preserve">        </w:t>
      </w:r>
      <w:r w:rsidRPr="00741CD8">
        <w:rPr>
          <w:bCs/>
          <w:i/>
        </w:rPr>
        <w:t>Классный руководитель</w:t>
      </w:r>
      <w:r w:rsidRPr="00741CD8">
        <w:rPr>
          <w:bCs/>
        </w:rPr>
        <w:t xml:space="preserve"> является координатором работы специалистов и взаимодействия с родителям</w:t>
      </w:r>
      <w:r>
        <w:rPr>
          <w:bCs/>
        </w:rPr>
        <w:t xml:space="preserve">и. </w:t>
      </w:r>
    </w:p>
    <w:p w:rsidR="00E066FE" w:rsidRPr="00E066FE" w:rsidRDefault="00E066FE" w:rsidP="00E066FE">
      <w:pPr>
        <w:pStyle w:val="3"/>
        <w:rPr>
          <w:sz w:val="24"/>
          <w:szCs w:val="24"/>
        </w:rPr>
      </w:pPr>
      <w:r w:rsidRPr="00E066FE">
        <w:rPr>
          <w:sz w:val="24"/>
          <w:szCs w:val="24"/>
        </w:rPr>
        <w:t>Планируемые результаты коррекционной работы</w:t>
      </w:r>
      <w:bookmarkEnd w:id="6"/>
    </w:p>
    <w:p w:rsidR="00E066FE" w:rsidRPr="00E066FE" w:rsidRDefault="00E066FE" w:rsidP="00E066F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066FE">
        <w:rPr>
          <w:rFonts w:ascii="Times New Roman" w:hAnsi="Times New Roman" w:cs="Times New Roman"/>
          <w:color w:val="auto"/>
        </w:rPr>
        <w:t xml:space="preserve">Программа коррекционной работы предусматривает выполнение требований к результатам, определенным ФГОС ООО. </w:t>
      </w:r>
    </w:p>
    <w:p w:rsidR="00E066FE" w:rsidRPr="00E066FE" w:rsidRDefault="00E066FE" w:rsidP="00E066F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066FE">
        <w:rPr>
          <w:rFonts w:ascii="Times New Roman" w:hAnsi="Times New Roman" w:cs="Times New Roman"/>
          <w:color w:val="auto"/>
        </w:rPr>
        <w:t>Планируемые результаты коррекционной работы имеют дифференцированный характер и могут определяться индивидуальными программами развития детей с ОВЗ.</w:t>
      </w:r>
    </w:p>
    <w:p w:rsidR="00E066FE" w:rsidRDefault="00E066FE" w:rsidP="00E066F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066FE">
        <w:rPr>
          <w:rFonts w:ascii="Times New Roman" w:hAnsi="Times New Roman" w:cs="Times New Roman"/>
          <w:color w:val="auto"/>
        </w:rPr>
        <w:t xml:space="preserve">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E066FE">
        <w:rPr>
          <w:rFonts w:ascii="Times New Roman" w:hAnsi="Times New Roman" w:cs="Times New Roman"/>
          <w:color w:val="auto"/>
        </w:rPr>
        <w:t>метапредметные</w:t>
      </w:r>
      <w:proofErr w:type="spellEnd"/>
      <w:r w:rsidRPr="00E066FE">
        <w:rPr>
          <w:rFonts w:ascii="Times New Roman" w:hAnsi="Times New Roman" w:cs="Times New Roman"/>
          <w:color w:val="auto"/>
        </w:rPr>
        <w:t xml:space="preserve">, предметные). В урочной деятельности отражаются предметные, </w:t>
      </w:r>
      <w:proofErr w:type="spellStart"/>
      <w:r w:rsidRPr="00E066FE">
        <w:rPr>
          <w:rFonts w:ascii="Times New Roman" w:hAnsi="Times New Roman" w:cs="Times New Roman"/>
          <w:color w:val="auto"/>
        </w:rPr>
        <w:t>метапредметные</w:t>
      </w:r>
      <w:proofErr w:type="spellEnd"/>
      <w:r w:rsidRPr="00E066FE">
        <w:rPr>
          <w:rFonts w:ascii="Times New Roman" w:hAnsi="Times New Roman" w:cs="Times New Roman"/>
          <w:color w:val="auto"/>
        </w:rPr>
        <w:t xml:space="preserve"> и личностные результаты. Во </w:t>
      </w:r>
      <w:proofErr w:type="gramStart"/>
      <w:r w:rsidRPr="00E066FE">
        <w:rPr>
          <w:rFonts w:ascii="Times New Roman" w:hAnsi="Times New Roman" w:cs="Times New Roman"/>
          <w:color w:val="auto"/>
        </w:rPr>
        <w:t>внеурочной</w:t>
      </w:r>
      <w:proofErr w:type="gramEnd"/>
      <w:r w:rsidRPr="00E066FE">
        <w:rPr>
          <w:rFonts w:ascii="Times New Roman" w:hAnsi="Times New Roman" w:cs="Times New Roman"/>
          <w:color w:val="auto"/>
        </w:rPr>
        <w:t xml:space="preserve"> – личностные и </w:t>
      </w:r>
      <w:proofErr w:type="spellStart"/>
      <w:r w:rsidRPr="00E066FE">
        <w:rPr>
          <w:rFonts w:ascii="Times New Roman" w:hAnsi="Times New Roman" w:cs="Times New Roman"/>
          <w:color w:val="auto"/>
        </w:rPr>
        <w:t>метапредметные</w:t>
      </w:r>
      <w:proofErr w:type="spellEnd"/>
      <w:r w:rsidRPr="00E066FE">
        <w:rPr>
          <w:rFonts w:ascii="Times New Roman" w:hAnsi="Times New Roman" w:cs="Times New Roman"/>
          <w:color w:val="auto"/>
        </w:rPr>
        <w:t xml:space="preserve"> результаты. </w:t>
      </w:r>
    </w:p>
    <w:p w:rsidR="00563B18" w:rsidRDefault="00563B18" w:rsidP="00E066F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63B18" w:rsidTr="00563B18">
        <w:tc>
          <w:tcPr>
            <w:tcW w:w="4928" w:type="dxa"/>
          </w:tcPr>
          <w:p w:rsidR="00563B18" w:rsidRPr="00563B18" w:rsidRDefault="00563B18" w:rsidP="00563B1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3B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Личностные результаты</w:t>
            </w:r>
          </w:p>
        </w:tc>
        <w:tc>
          <w:tcPr>
            <w:tcW w:w="4929" w:type="dxa"/>
          </w:tcPr>
          <w:p w:rsidR="00563B18" w:rsidRPr="00563B18" w:rsidRDefault="00563B18" w:rsidP="00563B1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563B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Метапредметные</w:t>
            </w:r>
            <w:proofErr w:type="spellEnd"/>
            <w:r w:rsidRPr="00563B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результаты</w:t>
            </w:r>
          </w:p>
        </w:tc>
        <w:tc>
          <w:tcPr>
            <w:tcW w:w="4929" w:type="dxa"/>
          </w:tcPr>
          <w:p w:rsidR="00563B18" w:rsidRDefault="00563B18" w:rsidP="00563B1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3B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Предметные результаты определяются</w:t>
            </w:r>
          </w:p>
          <w:p w:rsidR="00563B18" w:rsidRPr="00563B18" w:rsidRDefault="00563B18" w:rsidP="00563B1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3B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совместно с учителем</w:t>
            </w:r>
          </w:p>
        </w:tc>
      </w:tr>
      <w:tr w:rsidR="00563B18" w:rsidTr="00563B18">
        <w:tc>
          <w:tcPr>
            <w:tcW w:w="4928" w:type="dxa"/>
          </w:tcPr>
          <w:p w:rsidR="00563B18" w:rsidRPr="00563B18" w:rsidRDefault="00563B18" w:rsidP="00563B18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3B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      </w:r>
          </w:p>
          <w:p w:rsidR="00563B18" w:rsidRPr="00563B18" w:rsidRDefault="00563B18" w:rsidP="00E066F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29" w:type="dxa"/>
          </w:tcPr>
          <w:p w:rsidR="00563B18" w:rsidRPr="00563B18" w:rsidRDefault="00563B18" w:rsidP="00563B18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3B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овладение </w:t>
            </w:r>
            <w:proofErr w:type="spellStart"/>
            <w:r w:rsidRPr="00563B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общеучебными</w:t>
            </w:r>
            <w:proofErr w:type="spellEnd"/>
            <w:r w:rsidRPr="00563B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      </w:r>
            <w:proofErr w:type="spellStart"/>
            <w:r w:rsidRPr="00563B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563B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коммуникативных действий, направленных на сотрудничество и конструктивное общение и т. д. </w:t>
            </w:r>
          </w:p>
          <w:p w:rsidR="00563B18" w:rsidRPr="00563B18" w:rsidRDefault="00563B18" w:rsidP="00E066F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29" w:type="dxa"/>
          </w:tcPr>
          <w:p w:rsidR="00563B18" w:rsidRPr="00563B18" w:rsidRDefault="00563B18" w:rsidP="00563B18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3B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овладение содержанием ООП ООО (конкретных предметных областей; подпрограмм) с учетом индивидуальных возможностей разных категорий детей с ОВЗ; индивидуальные достижения по отдельным учебным предметам (умение учащихся с нарушенным слухом общаться на темы, соответствующие их возрасту; умение выбирать </w:t>
            </w:r>
            <w:r w:rsidRPr="00563B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речевые средства адекватно коммуникативной ситуации; получение опыта решения проблем и др.).</w:t>
            </w:r>
          </w:p>
          <w:p w:rsidR="00563B18" w:rsidRPr="00563B18" w:rsidRDefault="00563B18" w:rsidP="00E066F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623C" w:rsidTr="00563B18">
        <w:tc>
          <w:tcPr>
            <w:tcW w:w="4928" w:type="dxa"/>
          </w:tcPr>
          <w:p w:rsidR="006F623C" w:rsidRPr="00563B18" w:rsidRDefault="006F623C" w:rsidP="00563B18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Обучающийся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/сможет:</w:t>
            </w:r>
          </w:p>
        </w:tc>
        <w:tc>
          <w:tcPr>
            <w:tcW w:w="4929" w:type="dxa"/>
          </w:tcPr>
          <w:p w:rsidR="006F623C" w:rsidRPr="00563B18" w:rsidRDefault="006F623C" w:rsidP="00563B18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29" w:type="dxa"/>
          </w:tcPr>
          <w:p w:rsidR="006F623C" w:rsidRPr="00563B18" w:rsidRDefault="006F623C" w:rsidP="00563B18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623C" w:rsidTr="00563B18">
        <w:tc>
          <w:tcPr>
            <w:tcW w:w="4928" w:type="dxa"/>
          </w:tcPr>
          <w:p w:rsidR="006F623C" w:rsidRDefault="006F623C" w:rsidP="006F62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положительно относиться к индивидуальным/ коррекционным занятиям, понимая их необходимость для того, чтобы стать успешнее  в учебной деятельности;</w:t>
            </w:r>
          </w:p>
          <w:p w:rsidR="006F623C" w:rsidRDefault="006F623C" w:rsidP="006F62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при помощи учителя или самостоятельно определять</w:t>
            </w:r>
            <w:r w:rsidR="00732A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цели своего обучения, ставить и формулировать для себя новые задачи в учебе и познавательной деятельности;</w:t>
            </w:r>
          </w:p>
          <w:p w:rsidR="00732AF7" w:rsidRDefault="00732AF7" w:rsidP="00732AF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принимать посильное участие в пределах возрастных  и индивидуальных особенностей в общественной жизни класса и Гимназии;</w:t>
            </w:r>
          </w:p>
          <w:p w:rsidR="00732AF7" w:rsidRDefault="00732AF7" w:rsidP="00732AF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придерживаться (в некоторых случаях при помощи учителя/классного руководителя) норм и требования жизни в Гимназии, прав и обязанностей ученика, моральных норм в отношении взрослых и сверстников;</w:t>
            </w:r>
          </w:p>
          <w:p w:rsidR="00732AF7" w:rsidRDefault="00732AF7" w:rsidP="00732AF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при помощи учителя/классного руководителя или самостоятельно выбирать профильное образование или направление для дальнейшего обучения;</w:t>
            </w:r>
          </w:p>
          <w:p w:rsidR="00732AF7" w:rsidRDefault="00C7379E" w:rsidP="00732AF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="00732A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учителя/классного руководителя/педагога-психолога ориентироваться на понимание причин своих успехов и неудач в различных аспектах школьной жизни на основе их анализа;</w:t>
            </w:r>
          </w:p>
          <w:p w:rsidR="00732AF7" w:rsidRDefault="00732AF7" w:rsidP="00732AF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давать оценку результатов своей работы на основе критериев успешности ее выполнения, задаваемых </w:t>
            </w:r>
            <w:r w:rsidR="00C737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педагогическими работниками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732AF7" w:rsidRDefault="00732AF7" w:rsidP="00C737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осознавать смысл и оценивать свои поступки и поступки других учащихся с точки зрения усвоенных моральных норм и этических чувств, анализируя их с помощью</w:t>
            </w:r>
            <w:r w:rsidR="00C737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педагогических работников;</w:t>
            </w:r>
          </w:p>
          <w:p w:rsidR="00C7379E" w:rsidRDefault="00C7379E" w:rsidP="00C737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принимать и придерживаться традиционных ценностных ориентаций</w:t>
            </w:r>
          </w:p>
        </w:tc>
        <w:tc>
          <w:tcPr>
            <w:tcW w:w="4929" w:type="dxa"/>
          </w:tcPr>
          <w:p w:rsidR="006F623C" w:rsidRPr="00563B18" w:rsidRDefault="006F623C" w:rsidP="00563B18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29" w:type="dxa"/>
          </w:tcPr>
          <w:p w:rsidR="006F623C" w:rsidRPr="00563B18" w:rsidRDefault="006F623C" w:rsidP="00563B18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35759" w:rsidRDefault="00835759" w:rsidP="00835759">
      <w:pPr>
        <w:pStyle w:val="a9"/>
        <w:jc w:val="both"/>
        <w:rPr>
          <w:bCs/>
        </w:rPr>
      </w:pPr>
    </w:p>
    <w:p w:rsidR="00835759" w:rsidRPr="00741CD8" w:rsidRDefault="00835759" w:rsidP="00835759">
      <w:pPr>
        <w:pStyle w:val="a9"/>
        <w:jc w:val="both"/>
        <w:rPr>
          <w:bCs/>
        </w:rPr>
      </w:pPr>
      <w:r>
        <w:rPr>
          <w:bCs/>
        </w:rPr>
        <w:lastRenderedPageBreak/>
        <w:t xml:space="preserve">        </w:t>
      </w:r>
      <w:r w:rsidRPr="00741CD8">
        <w:rPr>
          <w:bCs/>
        </w:rPr>
        <w:t xml:space="preserve">Достижения обучающихся с ОВЗ рассматриваются </w:t>
      </w:r>
      <w:r w:rsidRPr="00741CD8">
        <w:rPr>
          <w:bCs/>
          <w:i/>
        </w:rPr>
        <w:t>с учетом их предыдущих индивидуальных достижений, а не в сравнении с успеваемостью учащихся класса</w:t>
      </w:r>
      <w:r w:rsidRPr="00741CD8">
        <w:rPr>
          <w:bCs/>
        </w:rPr>
        <w:t xml:space="preserve">. Это </w:t>
      </w:r>
      <w:r w:rsidRPr="00741CD8">
        <w:rPr>
          <w:bCs/>
          <w:i/>
        </w:rPr>
        <w:t>накопительная оценка</w:t>
      </w:r>
      <w:r w:rsidRPr="00741CD8">
        <w:rPr>
          <w:bCs/>
        </w:rPr>
        <w:t xml:space="preserve"> (на основе текущих оценок) собственных достижений ребенка, а также </w:t>
      </w:r>
      <w:r w:rsidRPr="00741CD8">
        <w:rPr>
          <w:bCs/>
          <w:i/>
        </w:rPr>
        <w:t>оценка на основе его портфеля достижений</w:t>
      </w:r>
      <w:r w:rsidRPr="00741CD8">
        <w:rPr>
          <w:bCs/>
        </w:rPr>
        <w:t>.</w:t>
      </w:r>
    </w:p>
    <w:p w:rsidR="00835759" w:rsidRPr="00741CD8" w:rsidRDefault="00835759" w:rsidP="00835759">
      <w:pPr>
        <w:pStyle w:val="a9"/>
        <w:rPr>
          <w:bCs/>
          <w:i/>
        </w:rPr>
      </w:pPr>
      <w:r>
        <w:rPr>
          <w:bCs/>
          <w:i/>
        </w:rPr>
        <w:t xml:space="preserve">            </w:t>
      </w:r>
      <w:r w:rsidRPr="00741CD8">
        <w:rPr>
          <w:bCs/>
          <w:i/>
        </w:rPr>
        <w:t>Планируемые результаты:</w:t>
      </w:r>
    </w:p>
    <w:p w:rsidR="00835759" w:rsidRPr="00741CD8" w:rsidRDefault="00835759" w:rsidP="00835759">
      <w:pPr>
        <w:pStyle w:val="a9"/>
        <w:numPr>
          <w:ilvl w:val="0"/>
          <w:numId w:val="8"/>
        </w:numPr>
        <w:jc w:val="both"/>
        <w:rPr>
          <w:bCs/>
        </w:rPr>
      </w:pPr>
      <w:r w:rsidRPr="00741CD8">
        <w:rPr>
          <w:bCs/>
        </w:rPr>
        <w:t xml:space="preserve">Снижение уровня  тревожности </w:t>
      </w:r>
      <w:proofErr w:type="gramStart"/>
      <w:r w:rsidRPr="00741CD8">
        <w:rPr>
          <w:bCs/>
        </w:rPr>
        <w:t>обучающихся</w:t>
      </w:r>
      <w:proofErr w:type="gramEnd"/>
      <w:r w:rsidRPr="00741CD8">
        <w:rPr>
          <w:bCs/>
        </w:rPr>
        <w:t xml:space="preserve"> в образовательном процессе.</w:t>
      </w:r>
    </w:p>
    <w:p w:rsidR="00835759" w:rsidRPr="00741CD8" w:rsidRDefault="00835759" w:rsidP="00835759">
      <w:pPr>
        <w:pStyle w:val="a9"/>
        <w:numPr>
          <w:ilvl w:val="0"/>
          <w:numId w:val="8"/>
        </w:numPr>
        <w:jc w:val="both"/>
        <w:rPr>
          <w:bCs/>
        </w:rPr>
      </w:pPr>
      <w:r w:rsidRPr="00741CD8">
        <w:rPr>
          <w:bCs/>
        </w:rPr>
        <w:t>Повышение мотивации к обучению детей с ОВЗ.</w:t>
      </w:r>
    </w:p>
    <w:p w:rsidR="00835759" w:rsidRPr="00741CD8" w:rsidRDefault="00835759" w:rsidP="00835759">
      <w:pPr>
        <w:pStyle w:val="a9"/>
        <w:numPr>
          <w:ilvl w:val="0"/>
          <w:numId w:val="8"/>
        </w:numPr>
        <w:jc w:val="both"/>
        <w:rPr>
          <w:bCs/>
        </w:rPr>
      </w:pPr>
      <w:r w:rsidRPr="00741CD8">
        <w:rPr>
          <w:bCs/>
        </w:rPr>
        <w:t>Повышение качества освоения предметных программ детей с ОВЗ.</w:t>
      </w:r>
    </w:p>
    <w:p w:rsidR="00835759" w:rsidRPr="00741CD8" w:rsidRDefault="00835759" w:rsidP="00835759">
      <w:pPr>
        <w:pStyle w:val="a9"/>
        <w:numPr>
          <w:ilvl w:val="0"/>
          <w:numId w:val="8"/>
        </w:numPr>
        <w:jc w:val="both"/>
        <w:rPr>
          <w:bCs/>
        </w:rPr>
      </w:pPr>
      <w:r w:rsidRPr="00741CD8">
        <w:rPr>
          <w:bCs/>
        </w:rPr>
        <w:t>Формирование социальных и коммуникативных компетенций.</w:t>
      </w:r>
    </w:p>
    <w:p w:rsidR="00835759" w:rsidRPr="00741CD8" w:rsidRDefault="00835759" w:rsidP="00835759">
      <w:pPr>
        <w:pStyle w:val="a9"/>
        <w:numPr>
          <w:ilvl w:val="0"/>
          <w:numId w:val="8"/>
        </w:numPr>
        <w:jc w:val="both"/>
        <w:rPr>
          <w:bCs/>
        </w:rPr>
      </w:pPr>
      <w:r w:rsidRPr="00741CD8">
        <w:rPr>
          <w:bCs/>
        </w:rPr>
        <w:t xml:space="preserve">Адаптация </w:t>
      </w:r>
      <w:proofErr w:type="gramStart"/>
      <w:r w:rsidRPr="00741CD8">
        <w:rPr>
          <w:bCs/>
        </w:rPr>
        <w:t>обучающихся</w:t>
      </w:r>
      <w:proofErr w:type="gramEnd"/>
      <w:r w:rsidRPr="00741CD8">
        <w:rPr>
          <w:bCs/>
        </w:rPr>
        <w:t xml:space="preserve"> в классном коллективе, вовлечение в общественную жизнь.</w:t>
      </w:r>
    </w:p>
    <w:p w:rsidR="00835759" w:rsidRPr="00741CD8" w:rsidRDefault="00835759" w:rsidP="00835759">
      <w:pPr>
        <w:pStyle w:val="a9"/>
        <w:numPr>
          <w:ilvl w:val="0"/>
          <w:numId w:val="8"/>
        </w:numPr>
        <w:jc w:val="both"/>
        <w:rPr>
          <w:bCs/>
        </w:rPr>
      </w:pPr>
      <w:r w:rsidRPr="00741CD8">
        <w:rPr>
          <w:bCs/>
        </w:rPr>
        <w:t>Повышение уровня самоорганизации и воспитанности.</w:t>
      </w:r>
    </w:p>
    <w:p w:rsidR="00835759" w:rsidRPr="00741CD8" w:rsidRDefault="00835759" w:rsidP="00835759">
      <w:pPr>
        <w:pStyle w:val="a9"/>
        <w:numPr>
          <w:ilvl w:val="0"/>
          <w:numId w:val="8"/>
        </w:numPr>
        <w:jc w:val="both"/>
        <w:rPr>
          <w:bCs/>
        </w:rPr>
      </w:pPr>
      <w:r w:rsidRPr="00741CD8">
        <w:rPr>
          <w:bCs/>
        </w:rPr>
        <w:t>Рост достижений обучающихся.</w:t>
      </w:r>
    </w:p>
    <w:p w:rsidR="00835759" w:rsidRPr="00741CD8" w:rsidRDefault="00835759" w:rsidP="00835759">
      <w:pPr>
        <w:pStyle w:val="a9"/>
        <w:jc w:val="both"/>
        <w:rPr>
          <w:bCs/>
        </w:rPr>
      </w:pPr>
      <w:r>
        <w:rPr>
          <w:bCs/>
          <w:i/>
        </w:rPr>
        <w:t xml:space="preserve">         </w:t>
      </w:r>
      <w:r w:rsidRPr="00741CD8">
        <w:rPr>
          <w:bCs/>
          <w:i/>
        </w:rPr>
        <w:t>Промежуточная аттестация</w:t>
      </w:r>
      <w:r w:rsidRPr="00741CD8">
        <w:rPr>
          <w:bCs/>
        </w:rPr>
        <w:t xml:space="preserve"> обучающихся в рамках урочной и внеурочной деятельности  по каждому классу представляется на основе мониторинга результативности освоения ООП ООО. </w:t>
      </w:r>
    </w:p>
    <w:p w:rsidR="00835759" w:rsidRDefault="00835759" w:rsidP="00835759">
      <w:pPr>
        <w:pStyle w:val="a9"/>
        <w:jc w:val="both"/>
        <w:rPr>
          <w:bCs/>
        </w:rPr>
      </w:pPr>
      <w:r>
        <w:rPr>
          <w:bCs/>
          <w:i/>
        </w:rPr>
        <w:t xml:space="preserve">        </w:t>
      </w:r>
      <w:r w:rsidRPr="00741CD8">
        <w:rPr>
          <w:bCs/>
          <w:i/>
        </w:rPr>
        <w:t>Обобщенные результаты итоговой аттестации</w:t>
      </w:r>
      <w:r w:rsidRPr="00741CD8">
        <w:rPr>
          <w:bCs/>
        </w:rPr>
        <w:t xml:space="preserve"> представляются на основном уровне обучения.</w:t>
      </w:r>
    </w:p>
    <w:p w:rsidR="00835759" w:rsidRDefault="00835759" w:rsidP="00835759">
      <w:pPr>
        <w:pStyle w:val="a9"/>
        <w:jc w:val="both"/>
        <w:rPr>
          <w:b/>
          <w:bCs/>
        </w:rPr>
      </w:pPr>
    </w:p>
    <w:p w:rsidR="00835759" w:rsidRDefault="00835759" w:rsidP="00835759">
      <w:pPr>
        <w:pStyle w:val="a9"/>
        <w:jc w:val="both"/>
        <w:rPr>
          <w:b/>
          <w:bCs/>
        </w:rPr>
      </w:pPr>
      <w:r>
        <w:rPr>
          <w:b/>
          <w:bCs/>
        </w:rPr>
        <w:t xml:space="preserve">         </w:t>
      </w:r>
      <w:r w:rsidRPr="00741CD8">
        <w:rPr>
          <w:b/>
          <w:bCs/>
        </w:rPr>
        <w:t>Этапы реализации программы</w:t>
      </w:r>
    </w:p>
    <w:p w:rsidR="00835759" w:rsidRPr="00741CD8" w:rsidRDefault="00835759" w:rsidP="00835759">
      <w:pPr>
        <w:pStyle w:val="a9"/>
        <w:jc w:val="both"/>
        <w:rPr>
          <w:bCs/>
        </w:rPr>
      </w:pPr>
    </w:p>
    <w:p w:rsidR="00835759" w:rsidRDefault="00835759" w:rsidP="00835759">
      <w:pPr>
        <w:pStyle w:val="a9"/>
        <w:jc w:val="both"/>
        <w:rPr>
          <w:bCs/>
        </w:rPr>
      </w:pPr>
      <w:r>
        <w:rPr>
          <w:bCs/>
        </w:rPr>
        <w:t xml:space="preserve">         </w:t>
      </w:r>
      <w:r w:rsidRPr="00741CD8">
        <w:rPr>
          <w:bCs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741CD8">
        <w:rPr>
          <w:bCs/>
        </w:rPr>
        <w:t>дезорганизующих</w:t>
      </w:r>
      <w:proofErr w:type="spellEnd"/>
      <w:r w:rsidRPr="00741CD8">
        <w:rPr>
          <w:bCs/>
        </w:rPr>
        <w:t xml:space="preserve"> факторов.</w:t>
      </w:r>
    </w:p>
    <w:p w:rsidR="00835759" w:rsidRDefault="00835759" w:rsidP="00835759">
      <w:pPr>
        <w:pStyle w:val="a9"/>
        <w:jc w:val="both"/>
        <w:rPr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35759" w:rsidTr="00835759">
        <w:tc>
          <w:tcPr>
            <w:tcW w:w="3696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iCs/>
                <w:sz w:val="20"/>
                <w:szCs w:val="20"/>
              </w:rPr>
              <w:t>Этап сбора и анализа информации</w:t>
            </w:r>
            <w:r w:rsidRPr="005C24D1">
              <w:rPr>
                <w:b/>
                <w:bCs/>
                <w:sz w:val="20"/>
                <w:szCs w:val="20"/>
              </w:rPr>
              <w:t xml:space="preserve"> 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(информационно-аналитическая деятельность)</w:t>
            </w:r>
          </w:p>
        </w:tc>
        <w:tc>
          <w:tcPr>
            <w:tcW w:w="3696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C24D1">
              <w:rPr>
                <w:b/>
                <w:bCs/>
                <w:iCs/>
                <w:sz w:val="20"/>
                <w:szCs w:val="20"/>
              </w:rPr>
              <w:t>Этап планирования, организации, координации</w:t>
            </w:r>
            <w:r w:rsidRPr="005C24D1">
              <w:rPr>
                <w:b/>
                <w:bCs/>
                <w:sz w:val="20"/>
                <w:szCs w:val="20"/>
              </w:rPr>
              <w:t xml:space="preserve"> (организационно-исполнительская деятельность)</w:t>
            </w:r>
          </w:p>
        </w:tc>
        <w:tc>
          <w:tcPr>
            <w:tcW w:w="3697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C24D1">
              <w:rPr>
                <w:b/>
                <w:bCs/>
                <w:iCs/>
                <w:sz w:val="20"/>
                <w:szCs w:val="20"/>
              </w:rPr>
              <w:t xml:space="preserve">Этап диагностики коррекционно-развивающей образовательной среды </w:t>
            </w:r>
            <w:r w:rsidRPr="005C24D1">
              <w:rPr>
                <w:b/>
                <w:bCs/>
                <w:sz w:val="20"/>
                <w:szCs w:val="20"/>
              </w:rPr>
              <w:t>(контрольно-диагностическая деятельность)</w:t>
            </w:r>
          </w:p>
        </w:tc>
        <w:tc>
          <w:tcPr>
            <w:tcW w:w="3697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iCs/>
                <w:sz w:val="20"/>
                <w:szCs w:val="20"/>
              </w:rPr>
              <w:t>Этап регуляции и корректировки</w:t>
            </w:r>
            <w:r w:rsidRPr="005C24D1">
              <w:rPr>
                <w:b/>
                <w:bCs/>
                <w:sz w:val="20"/>
                <w:szCs w:val="20"/>
              </w:rPr>
              <w:t xml:space="preserve"> 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(регулятивно-корректировочная деятельность)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835759" w:rsidTr="00835759">
        <w:tc>
          <w:tcPr>
            <w:tcW w:w="3696" w:type="dxa"/>
          </w:tcPr>
          <w:p w:rsidR="00835759" w:rsidRPr="005C24D1" w:rsidRDefault="00835759" w:rsidP="00835759">
            <w:pPr>
              <w:pStyle w:val="a9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5C24D1">
              <w:rPr>
                <w:bCs/>
                <w:i/>
                <w:iCs/>
                <w:sz w:val="20"/>
                <w:szCs w:val="20"/>
              </w:rPr>
              <w:t xml:space="preserve">         </w:t>
            </w:r>
            <w:r w:rsidRPr="005C24D1">
              <w:rPr>
                <w:bCs/>
                <w:sz w:val="20"/>
                <w:szCs w:val="20"/>
              </w:rPr>
              <w:t>Результатом данного этапа является оценка контингента обучающихся для учёта особенностей развития детей, определения специфики и их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96" w:type="dxa"/>
          </w:tcPr>
          <w:p w:rsidR="00835759" w:rsidRPr="005C24D1" w:rsidRDefault="00835759" w:rsidP="00835759">
            <w:pPr>
              <w:pStyle w:val="a9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5C24D1">
              <w:rPr>
                <w:bCs/>
                <w:i/>
                <w:iCs/>
                <w:sz w:val="20"/>
                <w:szCs w:val="20"/>
              </w:rPr>
              <w:lastRenderedPageBreak/>
              <w:t xml:space="preserve">         </w:t>
            </w:r>
            <w:r w:rsidRPr="005C24D1">
              <w:rPr>
                <w:bCs/>
                <w:sz w:val="20"/>
                <w:szCs w:val="20"/>
              </w:rPr>
              <w:t xml:space="preserve">Результатом работы является организованный образовательный процесс, имеющий коррекционно-развивающую направленность и процесс специального психолого-педагогического сопровождения детей с умеренно ограниченными возможностями здоровья при созданных (вариативных) условиях обучения, воспитания, развития, социализации  </w:t>
            </w:r>
            <w:r w:rsidRPr="005C24D1">
              <w:rPr>
                <w:bCs/>
                <w:sz w:val="20"/>
                <w:szCs w:val="20"/>
              </w:rPr>
              <w:lastRenderedPageBreak/>
              <w:t>рассматриваемой категории детей</w:t>
            </w:r>
          </w:p>
        </w:tc>
        <w:tc>
          <w:tcPr>
            <w:tcW w:w="3697" w:type="dxa"/>
          </w:tcPr>
          <w:p w:rsidR="00835759" w:rsidRPr="005C24D1" w:rsidRDefault="00835759" w:rsidP="00835759">
            <w:pPr>
              <w:pStyle w:val="a9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lastRenderedPageBreak/>
              <w:t>Результатом является констатация соответствия созданных условий и выбранных коррекционно-развивающих и образовательных программ образовательным потребностям ребёнка.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97" w:type="dxa"/>
          </w:tcPr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i/>
                <w:iCs/>
                <w:sz w:val="20"/>
                <w:szCs w:val="20"/>
              </w:rPr>
              <w:t xml:space="preserve">               </w:t>
            </w:r>
            <w:r w:rsidRPr="005C24D1">
              <w:rPr>
                <w:bCs/>
                <w:sz w:val="20"/>
                <w:szCs w:val="20"/>
              </w:rPr>
              <w:t>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здоровья, корректировка условий и форм обучения, методов и приёмов работы.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:rsidR="00835759" w:rsidRDefault="00835759" w:rsidP="00E066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35759" w:rsidRPr="00741CD8" w:rsidRDefault="00835759" w:rsidP="00835759">
      <w:pPr>
        <w:pStyle w:val="a9"/>
        <w:rPr>
          <w:bCs/>
        </w:rPr>
      </w:pPr>
      <w:r>
        <w:rPr>
          <w:b/>
          <w:bCs/>
        </w:rPr>
        <w:t xml:space="preserve">         </w:t>
      </w:r>
      <w:r w:rsidRPr="00741CD8">
        <w:rPr>
          <w:b/>
          <w:bCs/>
        </w:rPr>
        <w:t xml:space="preserve">Условия реализации программы </w:t>
      </w:r>
    </w:p>
    <w:p w:rsidR="00835759" w:rsidRDefault="00835759" w:rsidP="00835759">
      <w:pPr>
        <w:pStyle w:val="a9"/>
        <w:jc w:val="both"/>
        <w:rPr>
          <w:b/>
          <w:bCs/>
        </w:rPr>
      </w:pPr>
      <w:r>
        <w:rPr>
          <w:b/>
          <w:bCs/>
        </w:rPr>
        <w:t xml:space="preserve">         </w:t>
      </w:r>
      <w:r w:rsidRPr="00741CD8">
        <w:rPr>
          <w:b/>
          <w:bCs/>
        </w:rPr>
        <w:t>Организационные условия</w:t>
      </w:r>
    </w:p>
    <w:p w:rsidR="00835759" w:rsidRPr="00741CD8" w:rsidRDefault="00835759" w:rsidP="00835759">
      <w:pPr>
        <w:pStyle w:val="a9"/>
        <w:jc w:val="both"/>
        <w:rPr>
          <w:b/>
          <w:bCs/>
          <w:i/>
          <w:iCs/>
        </w:rPr>
      </w:pPr>
    </w:p>
    <w:p w:rsidR="00835759" w:rsidRDefault="00835759" w:rsidP="00835759">
      <w:pPr>
        <w:pStyle w:val="a9"/>
        <w:jc w:val="both"/>
        <w:rPr>
          <w:bCs/>
        </w:rPr>
      </w:pPr>
      <w:r>
        <w:rPr>
          <w:bCs/>
        </w:rPr>
        <w:t xml:space="preserve">         </w:t>
      </w:r>
      <w:r w:rsidRPr="00741CD8">
        <w:rPr>
          <w:bCs/>
        </w:rPr>
        <w:t>Программа предусматривает формы обучения в общеобразовательном классе по общей образовательной программе основного общего образования или по индивидуальной программе; с использованием надомной и (или) дистанционной форм обучения. Степень участия специалистов сопровождения, а также организационные формы работы варьируются в соответствии с рекомендациями специалистов.</w:t>
      </w:r>
    </w:p>
    <w:p w:rsidR="00835759" w:rsidRDefault="00835759" w:rsidP="00835759">
      <w:pPr>
        <w:pStyle w:val="a9"/>
        <w:jc w:val="both"/>
        <w:rPr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35759" w:rsidRPr="005C24D1" w:rsidTr="00835759">
        <w:tc>
          <w:tcPr>
            <w:tcW w:w="2957" w:type="dxa"/>
          </w:tcPr>
          <w:p w:rsidR="00835759" w:rsidRPr="005C24D1" w:rsidRDefault="00835759" w:rsidP="00835759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5C24D1">
              <w:rPr>
                <w:b/>
                <w:bCs/>
                <w:iCs/>
                <w:sz w:val="20"/>
                <w:szCs w:val="20"/>
              </w:rPr>
              <w:t>Психолого-педагогическое обеспечение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57" w:type="dxa"/>
          </w:tcPr>
          <w:p w:rsidR="00835759" w:rsidRPr="005C24D1" w:rsidRDefault="00835759" w:rsidP="00835759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5C24D1">
              <w:rPr>
                <w:b/>
                <w:bCs/>
                <w:iCs/>
                <w:sz w:val="20"/>
                <w:szCs w:val="20"/>
              </w:rPr>
              <w:t>Программно-методическое обеспечение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57" w:type="dxa"/>
          </w:tcPr>
          <w:p w:rsidR="00835759" w:rsidRPr="005C24D1" w:rsidRDefault="00835759" w:rsidP="00835759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5C24D1">
              <w:rPr>
                <w:b/>
                <w:bCs/>
                <w:iCs/>
                <w:sz w:val="20"/>
                <w:szCs w:val="20"/>
              </w:rPr>
              <w:t>Кадровое  обеспечение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57" w:type="dxa"/>
          </w:tcPr>
          <w:p w:rsidR="00835759" w:rsidRPr="005C24D1" w:rsidRDefault="00835759" w:rsidP="00835759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5C24D1">
              <w:rPr>
                <w:b/>
                <w:bCs/>
                <w:i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2958" w:type="dxa"/>
          </w:tcPr>
          <w:p w:rsidR="00835759" w:rsidRPr="005C24D1" w:rsidRDefault="00835759" w:rsidP="00835759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5C24D1">
              <w:rPr>
                <w:b/>
                <w:bCs/>
                <w:iCs/>
                <w:sz w:val="20"/>
                <w:szCs w:val="20"/>
              </w:rPr>
              <w:t>Информационное обеспечение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Cs/>
                <w:sz w:val="20"/>
                <w:szCs w:val="20"/>
              </w:rPr>
            </w:pPr>
          </w:p>
        </w:tc>
      </w:tr>
      <w:tr w:rsidR="00835759" w:rsidRPr="005C24D1" w:rsidTr="00835759">
        <w:tc>
          <w:tcPr>
            <w:tcW w:w="2957" w:type="dxa"/>
          </w:tcPr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-обеспечение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-обеспечение психолого-педагогических условий (коррекционная направленность учебно-воспитательного процесса; 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</w:t>
            </w:r>
            <w:r w:rsidRPr="005C24D1">
              <w:rPr>
                <w:bCs/>
                <w:sz w:val="20"/>
                <w:szCs w:val="20"/>
              </w:rPr>
              <w:lastRenderedPageBreak/>
              <w:t xml:space="preserve">процесса, повышения его эффективности, доступности);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-обеспечение </w:t>
            </w:r>
            <w:proofErr w:type="spellStart"/>
            <w:r w:rsidRPr="005C24D1">
              <w:rPr>
                <w:bCs/>
                <w:sz w:val="20"/>
                <w:szCs w:val="20"/>
              </w:rPr>
              <w:t>здоровьесберегающих</w:t>
            </w:r>
            <w:proofErr w:type="spellEnd"/>
            <w:r w:rsidRPr="005C24D1">
              <w:rPr>
                <w:bCs/>
                <w:sz w:val="20"/>
                <w:szCs w:val="20"/>
              </w:rPr>
      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-обеспечение участия всех детей с детей с ОВЗ,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-развитие системы обучения и воспитания детей, имеющих сложные нарушения психического и физического развития</w:t>
            </w:r>
          </w:p>
        </w:tc>
        <w:tc>
          <w:tcPr>
            <w:tcW w:w="2957" w:type="dxa"/>
          </w:tcPr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lastRenderedPageBreak/>
              <w:t xml:space="preserve">        В процессе реализации программы коррекционной работы используются коррекционно-развивающие программы (социального педагога,  классного руководителя, педагога-психолога), инструментарий, необходимый для осуществления профессиональной деятельности учителя.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57" w:type="dxa"/>
          </w:tcPr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        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подготовки.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         С целью обеспечения освоения детьми с ОВЗ основной образовательной программы основного общего образования в штатном расписании образовательного учреждения есть ставка </w:t>
            </w:r>
            <w:r w:rsidRPr="005C24D1">
              <w:rPr>
                <w:b/>
                <w:bCs/>
                <w:i/>
                <w:sz w:val="20"/>
                <w:szCs w:val="20"/>
              </w:rPr>
              <w:t xml:space="preserve"> социального педагога.</w:t>
            </w:r>
            <w:r w:rsidRPr="005C24D1">
              <w:rPr>
                <w:bCs/>
                <w:sz w:val="20"/>
                <w:szCs w:val="20"/>
              </w:rPr>
              <w:t xml:space="preserve"> Уровень квалификации работников Гимназии для каждой занимаемой должности соответствует квалификационным характеристикам по соответствующей должности.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57" w:type="dxa"/>
          </w:tcPr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lastRenderedPageBreak/>
              <w:t xml:space="preserve">        Имеются в наличии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-медицинский кабинет;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-кабинет социального педагога,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-библиотека;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-спортивный зал; 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-спортивная площадка;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-спортивное оборудование;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-столовая. 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         В плане спортивно-оздоровительной работы школы - организация спортивных и массовых мероприятий.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        В столовой организовано горячее питание, имеется буфетное обслуживание.       Разработана система оздоровительных и лечебно-профилактических мероприятий, хозяйственно-бытового и санитарно-гигиенического обслуживания.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         Обеспечен доступ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 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35759" w:rsidRPr="005C24D1" w:rsidRDefault="00835759" w:rsidP="00835759">
      <w:pPr>
        <w:pStyle w:val="a9"/>
        <w:jc w:val="both"/>
        <w:rPr>
          <w:bCs/>
          <w:sz w:val="20"/>
          <w:szCs w:val="20"/>
        </w:rPr>
      </w:pPr>
    </w:p>
    <w:p w:rsidR="00835759" w:rsidRPr="00741CD8" w:rsidRDefault="00835759" w:rsidP="00835759">
      <w:pPr>
        <w:pStyle w:val="a9"/>
        <w:jc w:val="both"/>
        <w:rPr>
          <w:bCs/>
        </w:rPr>
      </w:pPr>
      <w:r>
        <w:rPr>
          <w:bCs/>
        </w:rPr>
        <w:t xml:space="preserve">    </w:t>
      </w:r>
    </w:p>
    <w:p w:rsidR="00835759" w:rsidRPr="00741CD8" w:rsidRDefault="00835759" w:rsidP="00835759">
      <w:pPr>
        <w:pStyle w:val="a9"/>
        <w:rPr>
          <w:bCs/>
        </w:rPr>
      </w:pPr>
      <w:r>
        <w:rPr>
          <w:bCs/>
        </w:rPr>
        <w:t xml:space="preserve">         В Гимназии </w:t>
      </w:r>
      <w:r w:rsidRPr="00741CD8">
        <w:rPr>
          <w:bCs/>
        </w:rPr>
        <w:t xml:space="preserve"> создана </w:t>
      </w:r>
      <w:r w:rsidRPr="00741CD8">
        <w:rPr>
          <w:b/>
          <w:bCs/>
          <w:i/>
        </w:rPr>
        <w:t>комфортная развивающая образовательная среда</w:t>
      </w:r>
      <w:r w:rsidRPr="00741CD8">
        <w:rPr>
          <w:bCs/>
        </w:rPr>
        <w:t xml:space="preserve">: </w:t>
      </w:r>
    </w:p>
    <w:p w:rsidR="00835759" w:rsidRPr="00741CD8" w:rsidRDefault="00835759" w:rsidP="00835759">
      <w:pPr>
        <w:pStyle w:val="a9"/>
        <w:jc w:val="both"/>
        <w:rPr>
          <w:bCs/>
        </w:rPr>
      </w:pPr>
      <w:r w:rsidRPr="00741CD8">
        <w:rPr>
          <w:bCs/>
        </w:rPr>
        <w:t xml:space="preserve">— преемственная по отношению к уровню начального общего образования и учитывающая особенности организации обучения на уровне основного общего образования, а также специфику психофизического развития детей с ОВЗ; </w:t>
      </w:r>
    </w:p>
    <w:p w:rsidR="00835759" w:rsidRPr="00741CD8" w:rsidRDefault="00835759" w:rsidP="00835759">
      <w:pPr>
        <w:pStyle w:val="a9"/>
        <w:jc w:val="both"/>
        <w:rPr>
          <w:bCs/>
        </w:rPr>
      </w:pPr>
      <w:r w:rsidRPr="00741CD8">
        <w:rPr>
          <w:bCs/>
        </w:rPr>
        <w:t xml:space="preserve">— </w:t>
      </w:r>
      <w:proofErr w:type="gramStart"/>
      <w:r w:rsidRPr="00741CD8">
        <w:rPr>
          <w:bCs/>
        </w:rPr>
        <w:t>обеспечивающая</w:t>
      </w:r>
      <w:proofErr w:type="gramEnd"/>
      <w:r w:rsidRPr="00741CD8">
        <w:rPr>
          <w:bCs/>
        </w:rPr>
        <w:t xml:space="preserve"> воспитание, обучение, социальную адаптацию и интеграцию детей с детей с ОВЗ; </w:t>
      </w:r>
    </w:p>
    <w:p w:rsidR="00835759" w:rsidRPr="00741CD8" w:rsidRDefault="00835759" w:rsidP="00835759">
      <w:pPr>
        <w:pStyle w:val="a9"/>
        <w:jc w:val="both"/>
        <w:rPr>
          <w:bCs/>
        </w:rPr>
      </w:pPr>
      <w:r w:rsidRPr="00741CD8">
        <w:rPr>
          <w:bCs/>
        </w:rPr>
        <w:t>— способствующая достижению целей на уровне основного об</w:t>
      </w:r>
      <w:r>
        <w:rPr>
          <w:bCs/>
        </w:rPr>
        <w:t xml:space="preserve">щего образования, обеспечивающая </w:t>
      </w:r>
      <w:r w:rsidRPr="00741CD8">
        <w:rPr>
          <w:bCs/>
        </w:rPr>
        <w:t xml:space="preserve"> его качество, доступность и открытость для обучающихся с ОВЗ, их родителей (законных представителей); </w:t>
      </w:r>
    </w:p>
    <w:p w:rsidR="00835759" w:rsidRPr="00741CD8" w:rsidRDefault="00835759" w:rsidP="00835759">
      <w:pPr>
        <w:pStyle w:val="a9"/>
        <w:jc w:val="both"/>
        <w:rPr>
          <w:bCs/>
        </w:rPr>
      </w:pPr>
      <w:r w:rsidRPr="00741CD8">
        <w:rPr>
          <w:bCs/>
        </w:rPr>
        <w:t xml:space="preserve">— способствующая достижению результатов освоения ООП </w:t>
      </w:r>
      <w:proofErr w:type="gramStart"/>
      <w:r w:rsidRPr="00741CD8">
        <w:rPr>
          <w:bCs/>
        </w:rPr>
        <w:t>ООО</w:t>
      </w:r>
      <w:proofErr w:type="gramEnd"/>
      <w:r w:rsidRPr="00741CD8">
        <w:rPr>
          <w:bCs/>
        </w:rPr>
        <w:t xml:space="preserve"> обучающимися с ОВЗ в соответствии с требованиями ФГОС ООО. </w:t>
      </w:r>
    </w:p>
    <w:p w:rsidR="00835759" w:rsidRPr="00741CD8" w:rsidRDefault="00835759" w:rsidP="00835759">
      <w:pPr>
        <w:pStyle w:val="a9"/>
        <w:jc w:val="both"/>
        <w:rPr>
          <w:bCs/>
        </w:rPr>
      </w:pPr>
      <w:r>
        <w:rPr>
          <w:b/>
          <w:bCs/>
        </w:rPr>
        <w:lastRenderedPageBreak/>
        <w:t xml:space="preserve">        </w:t>
      </w:r>
      <w:r w:rsidRPr="00741CD8">
        <w:rPr>
          <w:b/>
          <w:bCs/>
        </w:rPr>
        <w:t xml:space="preserve">Результатом </w:t>
      </w:r>
      <w:r w:rsidRPr="00741CD8">
        <w:rPr>
          <w:bCs/>
        </w:rPr>
        <w:t xml:space="preserve">реализации указанных требований должно быть </w:t>
      </w:r>
      <w:r>
        <w:rPr>
          <w:bCs/>
        </w:rPr>
        <w:t xml:space="preserve">развитие </w:t>
      </w:r>
      <w:r w:rsidRPr="00741CD8">
        <w:rPr>
          <w:bCs/>
        </w:rPr>
        <w:t>комфортной развивающей образовательной среды:</w:t>
      </w:r>
    </w:p>
    <w:p w:rsidR="00835759" w:rsidRPr="00741CD8" w:rsidRDefault="00835759" w:rsidP="00835759">
      <w:pPr>
        <w:pStyle w:val="a9"/>
        <w:jc w:val="both"/>
        <w:rPr>
          <w:bCs/>
        </w:rPr>
      </w:pPr>
      <w:r w:rsidRPr="00741CD8">
        <w:rPr>
          <w:bCs/>
        </w:rPr>
        <w:t xml:space="preserve">—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</w:t>
      </w:r>
      <w:proofErr w:type="gramStart"/>
      <w:r w:rsidRPr="00741CD8">
        <w:rPr>
          <w:bCs/>
        </w:rPr>
        <w:t>обучающихся</w:t>
      </w:r>
      <w:proofErr w:type="gramEnd"/>
      <w:r w:rsidRPr="00741CD8">
        <w:rPr>
          <w:bCs/>
        </w:rPr>
        <w:t xml:space="preserve"> с ограниченными возможностями здоровья на данной ступени общего образования;</w:t>
      </w:r>
    </w:p>
    <w:p w:rsidR="00835759" w:rsidRPr="00741CD8" w:rsidRDefault="00835759" w:rsidP="00835759">
      <w:pPr>
        <w:pStyle w:val="a9"/>
        <w:jc w:val="both"/>
        <w:rPr>
          <w:bCs/>
        </w:rPr>
      </w:pPr>
      <w:r w:rsidRPr="00741CD8">
        <w:rPr>
          <w:bCs/>
        </w:rPr>
        <w:t>— </w:t>
      </w:r>
      <w:proofErr w:type="gramStart"/>
      <w:r w:rsidRPr="00741CD8">
        <w:rPr>
          <w:bCs/>
        </w:rPr>
        <w:t>обеспечивающей</w:t>
      </w:r>
      <w:proofErr w:type="gramEnd"/>
      <w:r w:rsidRPr="00741CD8">
        <w:rPr>
          <w:bCs/>
        </w:rPr>
        <w:t xml:space="preserve"> воспитание, обучение, социальную адаптацию и интеграцию детей с ограниченными возможностями здоровья;</w:t>
      </w:r>
    </w:p>
    <w:p w:rsidR="00835759" w:rsidRPr="00741CD8" w:rsidRDefault="00835759" w:rsidP="00835759">
      <w:pPr>
        <w:pStyle w:val="a9"/>
        <w:jc w:val="both"/>
        <w:rPr>
          <w:bCs/>
        </w:rPr>
      </w:pPr>
      <w:r w:rsidRPr="00741CD8">
        <w:rPr>
          <w:bCs/>
        </w:rPr>
        <w:t>— способствующей достижению целей основного общего образования, обеспечивающей его качество, доступность и открытость для обучающихся с ограниченными возможностями здоровья, их родителей (законных представителей);</w:t>
      </w:r>
    </w:p>
    <w:p w:rsidR="00835759" w:rsidRPr="00741CD8" w:rsidRDefault="00835759" w:rsidP="00835759">
      <w:pPr>
        <w:pStyle w:val="a9"/>
        <w:jc w:val="both"/>
        <w:rPr>
          <w:bCs/>
        </w:rPr>
      </w:pPr>
      <w:proofErr w:type="gramStart"/>
      <w:r w:rsidRPr="00741CD8">
        <w:rPr>
          <w:bCs/>
        </w:rPr>
        <w:t>— 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здоровья.</w:t>
      </w:r>
      <w:proofErr w:type="gramEnd"/>
    </w:p>
    <w:p w:rsidR="00835759" w:rsidRDefault="00835759" w:rsidP="00835759">
      <w:pPr>
        <w:pStyle w:val="a9"/>
        <w:rPr>
          <w:b/>
          <w:bCs/>
        </w:rPr>
      </w:pPr>
    </w:p>
    <w:p w:rsidR="00835759" w:rsidRPr="00741CD8" w:rsidRDefault="00835759" w:rsidP="00835759">
      <w:pPr>
        <w:pStyle w:val="a9"/>
        <w:rPr>
          <w:b/>
          <w:bCs/>
        </w:rPr>
      </w:pPr>
      <w:r>
        <w:rPr>
          <w:b/>
          <w:bCs/>
        </w:rPr>
        <w:t xml:space="preserve">         </w:t>
      </w:r>
      <w:r w:rsidRPr="00741CD8">
        <w:rPr>
          <w:b/>
          <w:bCs/>
        </w:rPr>
        <w:t>Диагностический модуль</w:t>
      </w:r>
    </w:p>
    <w:p w:rsidR="00835759" w:rsidRDefault="00835759" w:rsidP="00835759">
      <w:pPr>
        <w:pStyle w:val="a9"/>
        <w:jc w:val="both"/>
        <w:rPr>
          <w:bCs/>
        </w:rPr>
      </w:pPr>
      <w:r>
        <w:rPr>
          <w:b/>
          <w:bCs/>
        </w:rPr>
        <w:t xml:space="preserve">         </w:t>
      </w:r>
      <w:r w:rsidRPr="00741CD8">
        <w:rPr>
          <w:b/>
          <w:bCs/>
        </w:rPr>
        <w:t>Цель:</w:t>
      </w:r>
      <w:r w:rsidRPr="00741CD8">
        <w:rPr>
          <w:bCs/>
        </w:rPr>
        <w:t xml:space="preserve"> </w:t>
      </w:r>
      <w:r w:rsidRPr="00741CD8">
        <w:rPr>
          <w:bCs/>
          <w:iCs/>
        </w:rPr>
        <w:t xml:space="preserve"> </w:t>
      </w:r>
      <w:r w:rsidRPr="00741CD8">
        <w:rPr>
          <w:bCs/>
        </w:rPr>
        <w:t>выявление характера и интенси</w:t>
      </w:r>
      <w:r>
        <w:rPr>
          <w:bCs/>
        </w:rPr>
        <w:t xml:space="preserve">вности трудностей развития </w:t>
      </w:r>
      <w:r w:rsidRPr="00741CD8">
        <w:rPr>
          <w:bCs/>
        </w:rPr>
        <w:t xml:space="preserve"> детей с ОВЗ, проведение их комплексного обследования и подготовку рекомендаций по оказанию им психолого-медико-педагогической помощи.</w:t>
      </w:r>
    </w:p>
    <w:p w:rsidR="00835759" w:rsidRPr="00741CD8" w:rsidRDefault="00835759" w:rsidP="00835759">
      <w:pPr>
        <w:pStyle w:val="a9"/>
        <w:jc w:val="both"/>
        <w:rPr>
          <w:bCs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3"/>
        <w:gridCol w:w="2117"/>
        <w:gridCol w:w="5586"/>
        <w:gridCol w:w="2126"/>
        <w:gridCol w:w="2977"/>
      </w:tblGrid>
      <w:tr w:rsidR="00835759" w:rsidRPr="00741CD8" w:rsidTr="00835759">
        <w:trPr>
          <w:trHeight w:val="148"/>
        </w:trPr>
        <w:tc>
          <w:tcPr>
            <w:tcW w:w="1903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Задачи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(направления деятельности)</w:t>
            </w:r>
          </w:p>
        </w:tc>
        <w:tc>
          <w:tcPr>
            <w:tcW w:w="2117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5586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Виды и формы деятельности,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мероприятия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Сроки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(периодичность в течение года)</w:t>
            </w:r>
          </w:p>
        </w:tc>
        <w:tc>
          <w:tcPr>
            <w:tcW w:w="2977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35759" w:rsidRPr="00741CD8" w:rsidTr="00835759">
        <w:trPr>
          <w:trHeight w:val="148"/>
        </w:trPr>
        <w:tc>
          <w:tcPr>
            <w:tcW w:w="14709" w:type="dxa"/>
            <w:gridSpan w:val="5"/>
          </w:tcPr>
          <w:p w:rsidR="00835759" w:rsidRPr="005C24D1" w:rsidRDefault="00835759" w:rsidP="00835759">
            <w:pPr>
              <w:pStyle w:val="a9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 xml:space="preserve">Медицинская диагностика </w:t>
            </w:r>
          </w:p>
        </w:tc>
      </w:tr>
      <w:tr w:rsidR="00835759" w:rsidRPr="00741CD8" w:rsidTr="00835759">
        <w:trPr>
          <w:trHeight w:val="1972"/>
        </w:trPr>
        <w:tc>
          <w:tcPr>
            <w:tcW w:w="1903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Определить состояние физического и психического здоровья детей.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Выявление состояния физического и психического здоровья детей.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5586" w:type="dxa"/>
          </w:tcPr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Изучение истории развития ребенка, беседа с родителями, наблюдение классного руководителя,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анализ работ обучающихся </w:t>
            </w: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Классный руководитель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Медицинский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работник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</w:tr>
      <w:tr w:rsidR="00835759" w:rsidRPr="00741CD8" w:rsidTr="00835759">
        <w:trPr>
          <w:trHeight w:val="388"/>
        </w:trPr>
        <w:tc>
          <w:tcPr>
            <w:tcW w:w="14709" w:type="dxa"/>
            <w:gridSpan w:val="5"/>
          </w:tcPr>
          <w:p w:rsidR="00835759" w:rsidRPr="005C24D1" w:rsidRDefault="00835759" w:rsidP="00835759">
            <w:pPr>
              <w:pStyle w:val="a9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 xml:space="preserve">Психолого-педагогическая диагностика </w:t>
            </w:r>
          </w:p>
        </w:tc>
      </w:tr>
      <w:tr w:rsidR="00835759" w:rsidRPr="00741CD8" w:rsidTr="00835759">
        <w:trPr>
          <w:trHeight w:val="148"/>
        </w:trPr>
        <w:tc>
          <w:tcPr>
            <w:tcW w:w="1903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Первичная диагностика для выявления группы «риска»</w:t>
            </w:r>
          </w:p>
        </w:tc>
        <w:tc>
          <w:tcPr>
            <w:tcW w:w="211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Создание банка данных  обучающихся, нуждающихся в специализированной помощи.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Формирование </w:t>
            </w:r>
            <w:r w:rsidRPr="005C24D1">
              <w:rPr>
                <w:bCs/>
                <w:sz w:val="20"/>
                <w:szCs w:val="20"/>
              </w:rPr>
              <w:lastRenderedPageBreak/>
              <w:t>характеристики образовательной ситуации в ОУ</w:t>
            </w:r>
          </w:p>
        </w:tc>
        <w:tc>
          <w:tcPr>
            <w:tcW w:w="5586" w:type="dxa"/>
          </w:tcPr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lastRenderedPageBreak/>
              <w:t>Наблюдение, логопедическое и психологическое обследование; анкетирование  родителей, беседы с педагогами</w:t>
            </w: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Классный руководитель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Специалисты </w:t>
            </w:r>
          </w:p>
        </w:tc>
      </w:tr>
      <w:tr w:rsidR="00835759" w:rsidRPr="00741CD8" w:rsidTr="00835759">
        <w:trPr>
          <w:trHeight w:val="148"/>
        </w:trPr>
        <w:tc>
          <w:tcPr>
            <w:tcW w:w="1903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lastRenderedPageBreak/>
              <w:t>Углубленная  диагностика детей с ОВЗ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5586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Диагностирование.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Заполнение диагностических документов специалистами (Речевой карты, протокола обследования и др.) </w:t>
            </w: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Специалисты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</w:tr>
      <w:tr w:rsidR="00835759" w:rsidRPr="005C24D1" w:rsidTr="00835759">
        <w:trPr>
          <w:trHeight w:val="282"/>
        </w:trPr>
        <w:tc>
          <w:tcPr>
            <w:tcW w:w="14709" w:type="dxa"/>
            <w:gridSpan w:val="5"/>
          </w:tcPr>
          <w:p w:rsidR="00835759" w:rsidRPr="005C24D1" w:rsidRDefault="00835759" w:rsidP="00835759">
            <w:pPr>
              <w:pStyle w:val="a9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Социально – педагогическая диагностика</w:t>
            </w:r>
          </w:p>
        </w:tc>
      </w:tr>
      <w:tr w:rsidR="00835759" w:rsidRPr="005C24D1" w:rsidTr="00835759">
        <w:trPr>
          <w:trHeight w:val="2513"/>
        </w:trPr>
        <w:tc>
          <w:tcPr>
            <w:tcW w:w="1903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Определить уровень организованности ребенка, особенности эмоционально-волевой  и личностной сферы; уровень знаний по предметам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Выявление нарушений в поведении (</w:t>
            </w:r>
            <w:proofErr w:type="spellStart"/>
            <w:r w:rsidRPr="005C24D1">
              <w:rPr>
                <w:bCs/>
                <w:sz w:val="20"/>
                <w:szCs w:val="20"/>
              </w:rPr>
              <w:t>гиперактивность</w:t>
            </w:r>
            <w:proofErr w:type="spellEnd"/>
            <w:r w:rsidRPr="005C24D1">
              <w:rPr>
                <w:bCs/>
                <w:sz w:val="20"/>
                <w:szCs w:val="20"/>
              </w:rPr>
              <w:t xml:space="preserve">, замкнутость, обидчивость и т.д.) </w:t>
            </w:r>
          </w:p>
        </w:tc>
        <w:tc>
          <w:tcPr>
            <w:tcW w:w="5586" w:type="dxa"/>
          </w:tcPr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Сентябрь - октябрь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Классный руководитель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Социальный педагог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Учителя-предметники</w:t>
            </w:r>
          </w:p>
        </w:tc>
      </w:tr>
    </w:tbl>
    <w:p w:rsidR="00835759" w:rsidRPr="005C24D1" w:rsidRDefault="00835759" w:rsidP="00835759">
      <w:pPr>
        <w:pStyle w:val="a9"/>
        <w:rPr>
          <w:bCs/>
          <w:sz w:val="20"/>
          <w:szCs w:val="20"/>
        </w:rPr>
      </w:pPr>
    </w:p>
    <w:p w:rsidR="00835759" w:rsidRPr="005C24D1" w:rsidRDefault="00835759" w:rsidP="00835759">
      <w:pPr>
        <w:pStyle w:val="a9"/>
        <w:rPr>
          <w:b/>
          <w:bCs/>
          <w:sz w:val="20"/>
          <w:szCs w:val="20"/>
        </w:rPr>
      </w:pPr>
      <w:r w:rsidRPr="005C24D1">
        <w:rPr>
          <w:b/>
          <w:bCs/>
          <w:sz w:val="20"/>
          <w:szCs w:val="20"/>
        </w:rPr>
        <w:t xml:space="preserve">          Коррекционно-развивающий модуль</w:t>
      </w:r>
    </w:p>
    <w:p w:rsidR="00835759" w:rsidRDefault="00835759" w:rsidP="00835759">
      <w:pPr>
        <w:pStyle w:val="a9"/>
        <w:jc w:val="both"/>
        <w:rPr>
          <w:bCs/>
          <w:sz w:val="20"/>
          <w:szCs w:val="20"/>
        </w:rPr>
      </w:pPr>
      <w:r w:rsidRPr="005C24D1">
        <w:rPr>
          <w:b/>
          <w:bCs/>
          <w:sz w:val="20"/>
          <w:szCs w:val="20"/>
        </w:rPr>
        <w:t xml:space="preserve">          Цель:</w:t>
      </w:r>
      <w:r w:rsidRPr="005C24D1">
        <w:rPr>
          <w:bCs/>
          <w:sz w:val="20"/>
          <w:szCs w:val="20"/>
        </w:rPr>
        <w:t xml:space="preserve"> обеспечение своевременной специализированной помощи в освоении содержания образования и коррекции недостатков в познавательной эмоционально-личностной сфере детей с ограниченными возможностями здоровья. </w:t>
      </w:r>
    </w:p>
    <w:p w:rsidR="005C24D1" w:rsidRPr="005C24D1" w:rsidRDefault="005C24D1" w:rsidP="00835759">
      <w:pPr>
        <w:pStyle w:val="a9"/>
        <w:jc w:val="both"/>
        <w:rPr>
          <w:bCs/>
          <w:sz w:val="20"/>
          <w:szCs w:val="20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1"/>
        <w:gridCol w:w="1775"/>
        <w:gridCol w:w="5810"/>
        <w:gridCol w:w="2126"/>
        <w:gridCol w:w="2977"/>
      </w:tblGrid>
      <w:tr w:rsidR="00835759" w:rsidRPr="005C24D1" w:rsidTr="00835759">
        <w:trPr>
          <w:trHeight w:val="1018"/>
        </w:trPr>
        <w:tc>
          <w:tcPr>
            <w:tcW w:w="2021" w:type="dxa"/>
          </w:tcPr>
          <w:p w:rsidR="00835759" w:rsidRPr="005C24D1" w:rsidRDefault="00835759" w:rsidP="00835759">
            <w:pPr>
              <w:pStyle w:val="a9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lastRenderedPageBreak/>
              <w:t>Задачи (направления) деятельности</w:t>
            </w:r>
          </w:p>
          <w:p w:rsidR="00835759" w:rsidRPr="005C24D1" w:rsidRDefault="00835759" w:rsidP="00835759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835759" w:rsidRPr="005C24D1" w:rsidRDefault="00835759" w:rsidP="00835759">
            <w:pPr>
              <w:pStyle w:val="a9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Планируемые результаты.</w:t>
            </w:r>
          </w:p>
          <w:p w:rsidR="00835759" w:rsidRPr="005C24D1" w:rsidRDefault="00835759" w:rsidP="00835759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:rsidR="00835759" w:rsidRPr="005C24D1" w:rsidRDefault="00835759" w:rsidP="00835759">
            <w:pPr>
              <w:pStyle w:val="a9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Виды и формы деятельности, мероприятия.</w:t>
            </w:r>
          </w:p>
          <w:p w:rsidR="00835759" w:rsidRPr="005C24D1" w:rsidRDefault="00835759" w:rsidP="00835759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Сроки (периодичность в течение года)</w:t>
            </w:r>
          </w:p>
          <w:p w:rsidR="00835759" w:rsidRPr="005C24D1" w:rsidRDefault="00835759" w:rsidP="00835759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35759" w:rsidRPr="005C24D1" w:rsidRDefault="00835759" w:rsidP="00835759">
            <w:pPr>
              <w:pStyle w:val="a9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Ответственные</w:t>
            </w:r>
          </w:p>
          <w:p w:rsidR="00835759" w:rsidRPr="005C24D1" w:rsidRDefault="00835759" w:rsidP="00835759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</w:tr>
      <w:tr w:rsidR="00835759" w:rsidRPr="005C24D1" w:rsidTr="00835759">
        <w:trPr>
          <w:trHeight w:val="210"/>
        </w:trPr>
        <w:tc>
          <w:tcPr>
            <w:tcW w:w="14709" w:type="dxa"/>
            <w:gridSpan w:val="5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Психолого-педагогическая работа</w:t>
            </w:r>
          </w:p>
        </w:tc>
      </w:tr>
      <w:tr w:rsidR="00835759" w:rsidRPr="005C24D1" w:rsidTr="00835759">
        <w:trPr>
          <w:trHeight w:val="215"/>
        </w:trPr>
        <w:tc>
          <w:tcPr>
            <w:tcW w:w="2021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Обеспечить педагогическое сопровождение детей с ОВЗ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Планы, программы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Разработать индивидуальную программу по предмету.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Разработать воспитательную программу работы с классом и индивидуальную воспитательную программу для детей с ОВЗ, детей-инвалидов.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Разработать план работы с родителями по формированию толерантных отношений между участниками инклюзивного образовательного процесса.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Учителя-предметники,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Классный  руководитель Социальный педагог</w:t>
            </w:r>
          </w:p>
        </w:tc>
      </w:tr>
      <w:tr w:rsidR="00835759" w:rsidRPr="005C24D1" w:rsidTr="00835759">
        <w:trPr>
          <w:trHeight w:val="215"/>
        </w:trPr>
        <w:tc>
          <w:tcPr>
            <w:tcW w:w="2021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Обеспечить психологическое и логопедическое сопровождение детей с ОВЗ </w:t>
            </w:r>
          </w:p>
        </w:tc>
        <w:tc>
          <w:tcPr>
            <w:tcW w:w="1775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Позитивная динамика развиваемых параметров</w:t>
            </w:r>
          </w:p>
        </w:tc>
        <w:tc>
          <w:tcPr>
            <w:tcW w:w="5810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1.Формирование групп для коррекционной работы.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2.Составление расписания занятий.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3. Проведение коррекционных занятий.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4. Отслеживание динамики развития ребенка</w:t>
            </w: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До 10.10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10.10-15.05</w:t>
            </w:r>
          </w:p>
        </w:tc>
        <w:tc>
          <w:tcPr>
            <w:tcW w:w="297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Специалисты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</w:tr>
      <w:tr w:rsidR="00835759" w:rsidRPr="005C24D1" w:rsidTr="00835759">
        <w:trPr>
          <w:trHeight w:val="215"/>
        </w:trPr>
        <w:tc>
          <w:tcPr>
            <w:tcW w:w="14709" w:type="dxa"/>
            <w:gridSpan w:val="5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C24D1">
              <w:rPr>
                <w:b/>
                <w:bCs/>
                <w:sz w:val="20"/>
                <w:szCs w:val="20"/>
              </w:rPr>
              <w:t>Лечебно</w:t>
            </w:r>
            <w:proofErr w:type="spellEnd"/>
            <w:r w:rsidRPr="005C24D1">
              <w:rPr>
                <w:b/>
                <w:bCs/>
                <w:sz w:val="20"/>
                <w:szCs w:val="20"/>
              </w:rPr>
              <w:t xml:space="preserve"> – профилактическая работа</w:t>
            </w:r>
          </w:p>
        </w:tc>
      </w:tr>
      <w:tr w:rsidR="00835759" w:rsidRPr="005C24D1" w:rsidTr="00835759">
        <w:trPr>
          <w:trHeight w:val="215"/>
        </w:trPr>
        <w:tc>
          <w:tcPr>
            <w:tcW w:w="2021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Создание условий для сохранения и укрепления здоровья обучающихся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Разработка  рекомендаций для педагогов, учителя, и родителей.</w:t>
            </w:r>
          </w:p>
          <w:p w:rsidR="00835759" w:rsidRPr="005C24D1" w:rsidRDefault="00835759" w:rsidP="00835759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Внедрение </w:t>
            </w:r>
            <w:proofErr w:type="spellStart"/>
            <w:r w:rsidRPr="005C24D1">
              <w:rPr>
                <w:bCs/>
                <w:sz w:val="20"/>
                <w:szCs w:val="20"/>
              </w:rPr>
              <w:t>здоровьесберегающих</w:t>
            </w:r>
            <w:proofErr w:type="spellEnd"/>
            <w:r w:rsidRPr="005C24D1">
              <w:rPr>
                <w:bCs/>
                <w:sz w:val="20"/>
                <w:szCs w:val="20"/>
              </w:rPr>
              <w:t xml:space="preserve"> технологий в образовательный процесс Организация  и проведение мероприятий, направленных на сохранение, профилактику здоровья и формирование  навыков здорового и безопасного образа жизни.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Реализация профилактических образовательных программ</w:t>
            </w: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Классный руководитель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Медицинский работник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Социальный педагог  </w:t>
            </w:r>
          </w:p>
        </w:tc>
      </w:tr>
    </w:tbl>
    <w:p w:rsidR="00835759" w:rsidRPr="005C24D1" w:rsidRDefault="00835759" w:rsidP="00835759">
      <w:pPr>
        <w:pStyle w:val="a9"/>
        <w:rPr>
          <w:b/>
          <w:bCs/>
          <w:sz w:val="20"/>
          <w:szCs w:val="20"/>
        </w:rPr>
      </w:pPr>
    </w:p>
    <w:p w:rsidR="00835759" w:rsidRPr="005C24D1" w:rsidRDefault="00835759" w:rsidP="00835759">
      <w:pPr>
        <w:pStyle w:val="a9"/>
        <w:jc w:val="both"/>
        <w:rPr>
          <w:b/>
          <w:bCs/>
        </w:rPr>
      </w:pPr>
      <w:r w:rsidRPr="005C24D1">
        <w:rPr>
          <w:b/>
          <w:bCs/>
        </w:rPr>
        <w:t xml:space="preserve">          Консультативный модуль</w:t>
      </w:r>
    </w:p>
    <w:p w:rsidR="00835759" w:rsidRPr="005C24D1" w:rsidRDefault="00835759" w:rsidP="00835759">
      <w:pPr>
        <w:pStyle w:val="a9"/>
        <w:jc w:val="both"/>
        <w:rPr>
          <w:bCs/>
        </w:rPr>
      </w:pPr>
      <w:r w:rsidRPr="005C24D1">
        <w:rPr>
          <w:b/>
          <w:bCs/>
        </w:rPr>
        <w:t xml:space="preserve">          Цель:</w:t>
      </w:r>
      <w:r w:rsidRPr="005C24D1">
        <w:rPr>
          <w:bCs/>
        </w:rPr>
        <w:t xml:space="preserve">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p w:rsidR="005C24D1" w:rsidRPr="005C24D1" w:rsidRDefault="005C24D1" w:rsidP="00835759">
      <w:pPr>
        <w:pStyle w:val="a9"/>
        <w:jc w:val="both"/>
        <w:rPr>
          <w:bCs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8"/>
        <w:gridCol w:w="1980"/>
        <w:gridCol w:w="5478"/>
        <w:gridCol w:w="2126"/>
        <w:gridCol w:w="2977"/>
      </w:tblGrid>
      <w:tr w:rsidR="00835759" w:rsidRPr="005C24D1" w:rsidTr="00835759">
        <w:trPr>
          <w:trHeight w:val="1801"/>
        </w:trPr>
        <w:tc>
          <w:tcPr>
            <w:tcW w:w="2148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lastRenderedPageBreak/>
              <w:t>Задачи (направления) деятельности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8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Виды и формы деятельности, мероприятия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Сроки (периодичность в течение года)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Ответственные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5759" w:rsidRPr="005C24D1" w:rsidTr="00835759">
        <w:trPr>
          <w:trHeight w:val="381"/>
        </w:trPr>
        <w:tc>
          <w:tcPr>
            <w:tcW w:w="2148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Консультирование педагогических работников по  вопросам инклюзивного образования</w:t>
            </w:r>
          </w:p>
        </w:tc>
        <w:tc>
          <w:tcPr>
            <w:tcW w:w="1980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1. Рекомендации, приёмы, упражнения и др. материалы.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5478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Индивидуальные, групповые, тематические консультации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По отдельному плану-графику</w:t>
            </w:r>
          </w:p>
        </w:tc>
        <w:tc>
          <w:tcPr>
            <w:tcW w:w="297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Социальный педагог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Специалисты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</w:tr>
      <w:tr w:rsidR="00835759" w:rsidRPr="005C24D1" w:rsidTr="00835759">
        <w:trPr>
          <w:trHeight w:val="381"/>
        </w:trPr>
        <w:tc>
          <w:tcPr>
            <w:tcW w:w="2148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proofErr w:type="gramStart"/>
            <w:r w:rsidRPr="005C24D1">
              <w:rPr>
                <w:bCs/>
                <w:sz w:val="20"/>
                <w:szCs w:val="20"/>
              </w:rPr>
              <w:t>Консультирование учащихся по выявленных проблемам, оказание превентивной помощи</w:t>
            </w:r>
            <w:proofErr w:type="gramEnd"/>
          </w:p>
        </w:tc>
        <w:tc>
          <w:tcPr>
            <w:tcW w:w="1980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1.Рекомендации, приёмы, упражнения и др. материалы.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2. Разработка плана консультативной работы с учащимся</w:t>
            </w:r>
          </w:p>
        </w:tc>
        <w:tc>
          <w:tcPr>
            <w:tcW w:w="5478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Индивидуальные, групповые, тематические консультации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По отдельному плану-графику</w:t>
            </w:r>
          </w:p>
        </w:tc>
        <w:tc>
          <w:tcPr>
            <w:tcW w:w="297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Социальный педагог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</w:tr>
      <w:tr w:rsidR="00835759" w:rsidRPr="005C24D1" w:rsidTr="00835759">
        <w:trPr>
          <w:trHeight w:val="381"/>
        </w:trPr>
        <w:tc>
          <w:tcPr>
            <w:tcW w:w="2148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Консультирование родителей по  вопросам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1980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1. Рекомендации, приёмы, упражнения и др. материалы.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2. Разработка плана консультативной работы с родителями </w:t>
            </w:r>
          </w:p>
        </w:tc>
        <w:tc>
          <w:tcPr>
            <w:tcW w:w="5478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Индивидуальные, групповые, тематические консультации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По отдельному плану-графику</w:t>
            </w:r>
          </w:p>
        </w:tc>
        <w:tc>
          <w:tcPr>
            <w:tcW w:w="297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Социальный педагог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</w:tr>
    </w:tbl>
    <w:p w:rsidR="00835759" w:rsidRPr="005C24D1" w:rsidRDefault="00835759" w:rsidP="00835759">
      <w:pPr>
        <w:pStyle w:val="a9"/>
        <w:rPr>
          <w:bCs/>
          <w:sz w:val="20"/>
          <w:szCs w:val="20"/>
        </w:rPr>
      </w:pPr>
    </w:p>
    <w:p w:rsidR="00835759" w:rsidRPr="005C24D1" w:rsidRDefault="00835759" w:rsidP="00835759">
      <w:pPr>
        <w:pStyle w:val="a9"/>
        <w:rPr>
          <w:b/>
          <w:bCs/>
        </w:rPr>
      </w:pPr>
      <w:r w:rsidRPr="005C24D1">
        <w:rPr>
          <w:b/>
          <w:bCs/>
        </w:rPr>
        <w:t xml:space="preserve">         Информационно – просветительский модуль</w:t>
      </w:r>
    </w:p>
    <w:p w:rsidR="00835759" w:rsidRPr="005C24D1" w:rsidRDefault="00835759" w:rsidP="00835759">
      <w:pPr>
        <w:pStyle w:val="a9"/>
        <w:rPr>
          <w:bCs/>
        </w:rPr>
      </w:pPr>
      <w:r w:rsidRPr="005C24D1">
        <w:rPr>
          <w:b/>
          <w:bCs/>
          <w:iCs/>
        </w:rPr>
        <w:t xml:space="preserve">         Цель:</w:t>
      </w:r>
      <w:r w:rsidRPr="005C24D1">
        <w:rPr>
          <w:bCs/>
          <w:iCs/>
        </w:rPr>
        <w:t xml:space="preserve"> </w:t>
      </w:r>
      <w:r w:rsidRPr="005C24D1">
        <w:rPr>
          <w:bCs/>
        </w:rP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p w:rsidR="005C24D1" w:rsidRPr="005C24D1" w:rsidRDefault="005C24D1" w:rsidP="00835759">
      <w:pPr>
        <w:pStyle w:val="a9"/>
        <w:rPr>
          <w:bCs/>
        </w:rPr>
      </w:pPr>
    </w:p>
    <w:tbl>
      <w:tblPr>
        <w:tblW w:w="147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268"/>
        <w:gridCol w:w="5245"/>
        <w:gridCol w:w="2126"/>
        <w:gridCol w:w="2934"/>
      </w:tblGrid>
      <w:tr w:rsidR="00835759" w:rsidRPr="005C24D1" w:rsidTr="00835759">
        <w:trPr>
          <w:trHeight w:val="940"/>
        </w:trPr>
        <w:tc>
          <w:tcPr>
            <w:tcW w:w="2127" w:type="dxa"/>
          </w:tcPr>
          <w:p w:rsidR="00835759" w:rsidRPr="005C24D1" w:rsidRDefault="00835759" w:rsidP="00835759">
            <w:pPr>
              <w:pStyle w:val="a9"/>
              <w:ind w:left="176" w:hanging="176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Задачи (направления) деятельности</w:t>
            </w:r>
          </w:p>
        </w:tc>
        <w:tc>
          <w:tcPr>
            <w:tcW w:w="2268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5245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Виды и формы деятельности, мероприятия</w:t>
            </w: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Сроки (периодичность в течение года)</w:t>
            </w:r>
          </w:p>
        </w:tc>
        <w:tc>
          <w:tcPr>
            <w:tcW w:w="2934" w:type="dxa"/>
          </w:tcPr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5C24D1">
              <w:rPr>
                <w:b/>
                <w:bCs/>
                <w:sz w:val="20"/>
                <w:szCs w:val="20"/>
              </w:rPr>
              <w:t>Ответственные</w:t>
            </w:r>
          </w:p>
          <w:p w:rsidR="00835759" w:rsidRPr="005C24D1" w:rsidRDefault="00835759" w:rsidP="0083575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5759" w:rsidRPr="005C24D1" w:rsidTr="00835759">
        <w:trPr>
          <w:trHeight w:val="1843"/>
        </w:trPr>
        <w:tc>
          <w:tcPr>
            <w:tcW w:w="212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Организация работы  семинаров, тренингов и др.</w:t>
            </w:r>
          </w:p>
        </w:tc>
        <w:tc>
          <w:tcPr>
            <w:tcW w:w="5245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Информационные мероприятия</w:t>
            </w: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По отдельному плану-графику</w:t>
            </w:r>
          </w:p>
        </w:tc>
        <w:tc>
          <w:tcPr>
            <w:tcW w:w="2934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Социальный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педагог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35759" w:rsidRPr="005C24D1" w:rsidTr="00835759">
        <w:trPr>
          <w:trHeight w:val="716"/>
        </w:trPr>
        <w:tc>
          <w:tcPr>
            <w:tcW w:w="2127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Психолого-педагогическое просвещение педагогических работников по вопросам развития, обучения и воспитания данной категории детей </w:t>
            </w:r>
          </w:p>
        </w:tc>
        <w:tc>
          <w:tcPr>
            <w:tcW w:w="2268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Организация методических мероприятий по вопросам инклюзивного образования </w:t>
            </w:r>
          </w:p>
        </w:tc>
        <w:tc>
          <w:tcPr>
            <w:tcW w:w="5245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Информационные мероприятия</w:t>
            </w:r>
          </w:p>
        </w:tc>
        <w:tc>
          <w:tcPr>
            <w:tcW w:w="2126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 По отдельному плану-графику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2934" w:type="dxa"/>
          </w:tcPr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Социальный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>педагог,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  <w:r w:rsidRPr="005C24D1">
              <w:rPr>
                <w:bCs/>
                <w:sz w:val="20"/>
                <w:szCs w:val="20"/>
              </w:rPr>
              <w:t xml:space="preserve">специалисты </w:t>
            </w:r>
          </w:p>
          <w:p w:rsidR="00835759" w:rsidRPr="005C24D1" w:rsidRDefault="00835759" w:rsidP="00835759">
            <w:pPr>
              <w:pStyle w:val="a9"/>
              <w:rPr>
                <w:bCs/>
                <w:sz w:val="20"/>
                <w:szCs w:val="20"/>
              </w:rPr>
            </w:pPr>
          </w:p>
        </w:tc>
      </w:tr>
    </w:tbl>
    <w:p w:rsidR="00835759" w:rsidRPr="005C24D1" w:rsidRDefault="00835759" w:rsidP="00835759">
      <w:pPr>
        <w:pStyle w:val="a9"/>
        <w:rPr>
          <w:bCs/>
          <w:sz w:val="20"/>
          <w:szCs w:val="20"/>
        </w:rPr>
      </w:pPr>
    </w:p>
    <w:p w:rsidR="00835759" w:rsidRPr="005C24D1" w:rsidRDefault="00835759" w:rsidP="00835759">
      <w:pPr>
        <w:pStyle w:val="a9"/>
        <w:jc w:val="both"/>
        <w:rPr>
          <w:bCs/>
          <w:sz w:val="20"/>
          <w:szCs w:val="20"/>
        </w:rPr>
      </w:pPr>
    </w:p>
    <w:p w:rsidR="00835759" w:rsidRPr="005C24D1" w:rsidRDefault="00835759" w:rsidP="00835759">
      <w:pPr>
        <w:rPr>
          <w:sz w:val="20"/>
          <w:szCs w:val="20"/>
        </w:rPr>
      </w:pPr>
    </w:p>
    <w:p w:rsidR="005C24D1" w:rsidRDefault="005C24D1" w:rsidP="005C24D1">
      <w:pPr>
        <w:pStyle w:val="3"/>
      </w:pPr>
      <w:bookmarkStart w:id="7" w:name="_GoBack"/>
      <w:bookmarkEnd w:id="7"/>
    </w:p>
    <w:sectPr w:rsidR="005C24D1" w:rsidSect="00FB7C09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7F" w:rsidRDefault="0053077F" w:rsidP="006A4A8D">
      <w:pPr>
        <w:spacing w:after="0" w:line="240" w:lineRule="auto"/>
      </w:pPr>
      <w:r>
        <w:separator/>
      </w:r>
    </w:p>
  </w:endnote>
  <w:endnote w:type="continuationSeparator" w:id="0">
    <w:p w:rsidR="0053077F" w:rsidRDefault="0053077F" w:rsidP="006A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955746"/>
      <w:docPartObj>
        <w:docPartGallery w:val="Page Numbers (Bottom of Page)"/>
        <w:docPartUnique/>
      </w:docPartObj>
    </w:sdtPr>
    <w:sdtEndPr/>
    <w:sdtContent>
      <w:p w:rsidR="00835759" w:rsidRDefault="008357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F19">
          <w:rPr>
            <w:noProof/>
          </w:rPr>
          <w:t>1</w:t>
        </w:r>
        <w:r>
          <w:fldChar w:fldCharType="end"/>
        </w:r>
      </w:p>
    </w:sdtContent>
  </w:sdt>
  <w:p w:rsidR="00835759" w:rsidRDefault="008357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7F" w:rsidRDefault="0053077F" w:rsidP="006A4A8D">
      <w:pPr>
        <w:spacing w:after="0" w:line="240" w:lineRule="auto"/>
      </w:pPr>
      <w:r>
        <w:separator/>
      </w:r>
    </w:p>
  </w:footnote>
  <w:footnote w:type="continuationSeparator" w:id="0">
    <w:p w:rsidR="0053077F" w:rsidRDefault="0053077F" w:rsidP="006A4A8D">
      <w:pPr>
        <w:spacing w:after="0" w:line="240" w:lineRule="auto"/>
      </w:pPr>
      <w:r>
        <w:continuationSeparator/>
      </w:r>
    </w:p>
  </w:footnote>
  <w:footnote w:id="1">
    <w:p w:rsidR="00835759" w:rsidRPr="001100DE" w:rsidRDefault="00835759" w:rsidP="0096109B">
      <w:pPr>
        <w:pStyle w:val="aa"/>
        <w:jc w:val="both"/>
      </w:pPr>
      <w:r w:rsidRPr="007616E4">
        <w:rPr>
          <w:rStyle w:val="ac"/>
          <w:sz w:val="24"/>
          <w:szCs w:val="24"/>
        </w:rPr>
        <w:footnoteRef/>
      </w:r>
      <w:r w:rsidRPr="007616E4">
        <w:rPr>
          <w:sz w:val="24"/>
          <w:szCs w:val="24"/>
        </w:rPr>
        <w:t> </w:t>
      </w:r>
      <w:proofErr w:type="gramStart"/>
      <w:r w:rsidRPr="001100DE">
        <w:rPr>
          <w:b/>
          <w:i/>
        </w:rPr>
        <w:t>Дети с ограниченными возможностями здоровья (ОВЗ)</w:t>
      </w:r>
      <w:r w:rsidRPr="001100DE">
        <w:t xml:space="preserve">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</w:t>
      </w:r>
      <w:proofErr w:type="gramEnd"/>
      <w:r w:rsidRPr="001100DE">
        <w:t xml:space="preserve"> воспитания.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6BF"/>
    <w:multiLevelType w:val="hybridMultilevel"/>
    <w:tmpl w:val="FECEBA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B04E0"/>
    <w:multiLevelType w:val="hybridMultilevel"/>
    <w:tmpl w:val="6F9062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CCD2DBA"/>
    <w:multiLevelType w:val="hybridMultilevel"/>
    <w:tmpl w:val="5B96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D4B14"/>
    <w:multiLevelType w:val="hybridMultilevel"/>
    <w:tmpl w:val="EB941D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8AE3740"/>
    <w:multiLevelType w:val="hybridMultilevel"/>
    <w:tmpl w:val="B1E6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524743"/>
    <w:multiLevelType w:val="multilevel"/>
    <w:tmpl w:val="161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968D1"/>
    <w:multiLevelType w:val="hybridMultilevel"/>
    <w:tmpl w:val="C9462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482F70"/>
    <w:multiLevelType w:val="hybridMultilevel"/>
    <w:tmpl w:val="DFF09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692089"/>
    <w:multiLevelType w:val="multilevel"/>
    <w:tmpl w:val="A22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A337B4"/>
    <w:multiLevelType w:val="hybridMultilevel"/>
    <w:tmpl w:val="2390BFAA"/>
    <w:lvl w:ilvl="0" w:tplc="AF4CA9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F9"/>
    <w:rsid w:val="000C7B08"/>
    <w:rsid w:val="000D2A95"/>
    <w:rsid w:val="00111AB0"/>
    <w:rsid w:val="0012442D"/>
    <w:rsid w:val="00130D55"/>
    <w:rsid w:val="001538A1"/>
    <w:rsid w:val="00196F38"/>
    <w:rsid w:val="001C4782"/>
    <w:rsid w:val="001D248A"/>
    <w:rsid w:val="00240C7D"/>
    <w:rsid w:val="002F6321"/>
    <w:rsid w:val="00353057"/>
    <w:rsid w:val="0049556A"/>
    <w:rsid w:val="004C09A4"/>
    <w:rsid w:val="0053077F"/>
    <w:rsid w:val="00563B18"/>
    <w:rsid w:val="005C24D1"/>
    <w:rsid w:val="005D5E82"/>
    <w:rsid w:val="006563F9"/>
    <w:rsid w:val="006710F2"/>
    <w:rsid w:val="006A4A8D"/>
    <w:rsid w:val="006B4BE6"/>
    <w:rsid w:val="006F623C"/>
    <w:rsid w:val="00732AF7"/>
    <w:rsid w:val="007D5169"/>
    <w:rsid w:val="00835759"/>
    <w:rsid w:val="0087577B"/>
    <w:rsid w:val="008F25B7"/>
    <w:rsid w:val="00903F76"/>
    <w:rsid w:val="0096109B"/>
    <w:rsid w:val="009737B3"/>
    <w:rsid w:val="00AA5517"/>
    <w:rsid w:val="00AA6E10"/>
    <w:rsid w:val="00BD4F19"/>
    <w:rsid w:val="00C7379E"/>
    <w:rsid w:val="00D7229A"/>
    <w:rsid w:val="00D90AF6"/>
    <w:rsid w:val="00DC02E0"/>
    <w:rsid w:val="00DD097C"/>
    <w:rsid w:val="00E066FE"/>
    <w:rsid w:val="00E07CDE"/>
    <w:rsid w:val="00E65744"/>
    <w:rsid w:val="00E931F6"/>
    <w:rsid w:val="00EA06AD"/>
    <w:rsid w:val="00F568F9"/>
    <w:rsid w:val="00FB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FE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E066F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E06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4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66F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E066F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Default">
    <w:name w:val="Default"/>
    <w:rsid w:val="00E066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66FE"/>
    <w:pPr>
      <w:spacing w:after="0" w:line="300" w:lineRule="atLeast"/>
      <w:ind w:left="720"/>
      <w:contextualSpacing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uiPriority w:val="59"/>
    <w:rsid w:val="00E9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A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A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A8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96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6,F1"/>
    <w:basedOn w:val="a"/>
    <w:link w:val="ab"/>
    <w:unhideWhenUsed/>
    <w:rsid w:val="009610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6 Знак,F1 Знак"/>
    <w:basedOn w:val="a0"/>
    <w:link w:val="aa"/>
    <w:rsid w:val="0096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96109B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1D24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1D2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DC02E0"/>
  </w:style>
  <w:style w:type="paragraph" w:customStyle="1" w:styleId="jscommentslistenhover">
    <w:name w:val="js_comments_listenhover"/>
    <w:basedOn w:val="a"/>
    <w:rsid w:val="00DC0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">
    <w:name w:val="red"/>
    <w:basedOn w:val="a0"/>
    <w:rsid w:val="00DC02E0"/>
  </w:style>
  <w:style w:type="character" w:styleId="ae">
    <w:name w:val="Hyperlink"/>
    <w:basedOn w:val="a0"/>
    <w:uiPriority w:val="99"/>
    <w:semiHidden/>
    <w:unhideWhenUsed/>
    <w:rsid w:val="00DC02E0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C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4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FE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E066F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E06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4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66F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E066F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Default">
    <w:name w:val="Default"/>
    <w:rsid w:val="00E066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66FE"/>
    <w:pPr>
      <w:spacing w:after="0" w:line="300" w:lineRule="atLeast"/>
      <w:ind w:left="720"/>
      <w:contextualSpacing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uiPriority w:val="59"/>
    <w:rsid w:val="00E9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A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A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A8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96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6,F1"/>
    <w:basedOn w:val="a"/>
    <w:link w:val="ab"/>
    <w:unhideWhenUsed/>
    <w:rsid w:val="009610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6 Знак,F1 Знак"/>
    <w:basedOn w:val="a0"/>
    <w:link w:val="aa"/>
    <w:rsid w:val="0096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96109B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1D24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1D2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DC02E0"/>
  </w:style>
  <w:style w:type="paragraph" w:customStyle="1" w:styleId="jscommentslistenhover">
    <w:name w:val="js_comments_listenhover"/>
    <w:basedOn w:val="a"/>
    <w:rsid w:val="00DC0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">
    <w:name w:val="red"/>
    <w:basedOn w:val="a0"/>
    <w:rsid w:val="00DC02E0"/>
  </w:style>
  <w:style w:type="character" w:styleId="ae">
    <w:name w:val="Hyperlink"/>
    <w:basedOn w:val="a0"/>
    <w:uiPriority w:val="99"/>
    <w:semiHidden/>
    <w:unhideWhenUsed/>
    <w:rsid w:val="00DC02E0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C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4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3674-5C1D-4D1C-B12E-03F737EC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6494</Words>
  <Characters>37019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Зоя</cp:lastModifiedBy>
  <cp:revision>2</cp:revision>
  <cp:lastPrinted>2017-10-18T12:57:00Z</cp:lastPrinted>
  <dcterms:created xsi:type="dcterms:W3CDTF">2021-01-13T18:16:00Z</dcterms:created>
  <dcterms:modified xsi:type="dcterms:W3CDTF">2021-01-13T18:16:00Z</dcterms:modified>
</cp:coreProperties>
</file>